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87813" w14:textId="77777777" w:rsidR="007378B7" w:rsidRPr="00D53ED2" w:rsidRDefault="00CB16B5" w:rsidP="00CB16B5">
      <w:pPr>
        <w:jc w:val="center"/>
        <w:rPr>
          <w:rFonts w:ascii="Times New Roman" w:hAnsi="Times New Roman" w:cs="Times New Roman"/>
          <w:b/>
        </w:rPr>
      </w:pPr>
      <w:r w:rsidRPr="00D53ED2">
        <w:rPr>
          <w:rFonts w:ascii="Times New Roman" w:hAnsi="Times New Roman" w:cs="Times New Roman"/>
          <w:b/>
        </w:rPr>
        <w:t>Resolution No. ________</w:t>
      </w:r>
    </w:p>
    <w:p w14:paraId="0373783A" w14:textId="77777777" w:rsidR="004405FF" w:rsidRPr="00D53ED2" w:rsidRDefault="004405FF" w:rsidP="00CB16B5">
      <w:pPr>
        <w:jc w:val="center"/>
        <w:rPr>
          <w:rFonts w:ascii="Times New Roman" w:hAnsi="Times New Roman" w:cs="Times New Roman"/>
          <w:i/>
        </w:rPr>
      </w:pPr>
      <w:r w:rsidRPr="00D53ED2">
        <w:rPr>
          <w:rFonts w:ascii="Times New Roman" w:hAnsi="Times New Roman" w:cs="Times New Roman"/>
          <w:i/>
        </w:rPr>
        <w:t>The Palm District Plan</w:t>
      </w:r>
    </w:p>
    <w:p w14:paraId="7FD7FE57" w14:textId="3DFAA573" w:rsidR="00330A2F" w:rsidRPr="00D53ED2" w:rsidRDefault="00181AB0" w:rsidP="00330A2F">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bound on the west by Waller Creek, the south by </w:t>
      </w:r>
      <w:r w:rsidR="000B0E90" w:rsidRPr="00D53ED2">
        <w:rPr>
          <w:rFonts w:ascii="Times New Roman" w:hAnsi="Times New Roman" w:cs="Times New Roman"/>
        </w:rPr>
        <w:t>Lady Bird</w:t>
      </w:r>
      <w:r w:rsidRPr="00D53ED2">
        <w:rPr>
          <w:rFonts w:ascii="Times New Roman" w:hAnsi="Times New Roman" w:cs="Times New Roman"/>
        </w:rPr>
        <w:t xml:space="preserve"> Lake, the east by IH-35, and the north by Cesar Chavez Street,</w:t>
      </w:r>
      <w:r w:rsidR="00330A2F" w:rsidRPr="00D53ED2">
        <w:rPr>
          <w:rFonts w:ascii="Times New Roman" w:hAnsi="Times New Roman" w:cs="Times New Roman"/>
        </w:rPr>
        <w:t xml:space="preserve"> </w:t>
      </w:r>
      <w:r w:rsidRPr="00D53ED2">
        <w:rPr>
          <w:rFonts w:ascii="Times New Roman" w:hAnsi="Times New Roman" w:cs="Times New Roman"/>
        </w:rPr>
        <w:t xml:space="preserve">the </w:t>
      </w:r>
      <w:r w:rsidR="00330A2F" w:rsidRPr="00D53ED2">
        <w:rPr>
          <w:rFonts w:ascii="Times New Roman" w:hAnsi="Times New Roman" w:cs="Times New Roman"/>
        </w:rPr>
        <w:t xml:space="preserve">Rainey Street </w:t>
      </w:r>
      <w:r w:rsidR="00E81EB5" w:rsidRPr="00D53ED2">
        <w:rPr>
          <w:rFonts w:ascii="Times New Roman" w:hAnsi="Times New Roman" w:cs="Times New Roman"/>
        </w:rPr>
        <w:t>n</w:t>
      </w:r>
      <w:r w:rsidR="00330A2F" w:rsidRPr="00D53ED2">
        <w:rPr>
          <w:rFonts w:ascii="Times New Roman" w:hAnsi="Times New Roman" w:cs="Times New Roman"/>
        </w:rPr>
        <w:t>eighborhood was</w:t>
      </w:r>
      <w:r w:rsidR="00BF4FA0" w:rsidRPr="00D53ED2">
        <w:rPr>
          <w:rFonts w:ascii="Times New Roman" w:hAnsi="Times New Roman" w:cs="Times New Roman"/>
        </w:rPr>
        <w:t xml:space="preserve"> once </w:t>
      </w:r>
      <w:r w:rsidR="00330A2F" w:rsidRPr="00D53ED2">
        <w:rPr>
          <w:rFonts w:ascii="Times New Roman" w:hAnsi="Times New Roman" w:cs="Times New Roman"/>
        </w:rPr>
        <w:t>home to working-class Mexican</w:t>
      </w:r>
      <w:r w:rsidR="00E44CBC" w:rsidRPr="00D53ED2">
        <w:rPr>
          <w:rFonts w:ascii="Times New Roman" w:hAnsi="Times New Roman" w:cs="Times New Roman"/>
        </w:rPr>
        <w:t xml:space="preserve"> </w:t>
      </w:r>
      <w:r w:rsidR="00330A2F" w:rsidRPr="00D53ED2">
        <w:rPr>
          <w:rFonts w:ascii="Times New Roman" w:hAnsi="Times New Roman" w:cs="Times New Roman"/>
        </w:rPr>
        <w:t>American households; and</w:t>
      </w:r>
    </w:p>
    <w:p w14:paraId="1C45556E" w14:textId="77777777" w:rsidR="004B0F4B" w:rsidRPr="00D53ED2" w:rsidRDefault="00330A2F">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the children of these families, along with other families from the Central East Austin neighbor</w:t>
      </w:r>
      <w:r w:rsidR="004B7984" w:rsidRPr="00D53ED2">
        <w:rPr>
          <w:rFonts w:ascii="Times New Roman" w:hAnsi="Times New Roman" w:cs="Times New Roman"/>
        </w:rPr>
        <w:t>hood</w:t>
      </w:r>
      <w:r w:rsidRPr="00D53ED2">
        <w:rPr>
          <w:rFonts w:ascii="Times New Roman" w:hAnsi="Times New Roman" w:cs="Times New Roman"/>
        </w:rPr>
        <w:t xml:space="preserve">s, attended </w:t>
      </w:r>
      <w:r w:rsidR="004B7984" w:rsidRPr="00D53ED2">
        <w:rPr>
          <w:rFonts w:ascii="Times New Roman" w:hAnsi="Times New Roman" w:cs="Times New Roman"/>
        </w:rPr>
        <w:t xml:space="preserve">Austin Independent School District’s </w:t>
      </w:r>
      <w:r w:rsidRPr="00D53ED2">
        <w:rPr>
          <w:rFonts w:ascii="Times New Roman" w:hAnsi="Times New Roman" w:cs="Times New Roman"/>
        </w:rPr>
        <w:t xml:space="preserve">Palm </w:t>
      </w:r>
      <w:r w:rsidR="00D30093" w:rsidRPr="00D53ED2">
        <w:rPr>
          <w:rFonts w:ascii="Times New Roman" w:hAnsi="Times New Roman" w:cs="Times New Roman"/>
        </w:rPr>
        <w:t xml:space="preserve">Elementary </w:t>
      </w:r>
      <w:r w:rsidRPr="00D53ED2">
        <w:rPr>
          <w:rFonts w:ascii="Times New Roman" w:hAnsi="Times New Roman" w:cs="Times New Roman"/>
        </w:rPr>
        <w:t>School</w:t>
      </w:r>
      <w:r w:rsidR="00D62D65" w:rsidRPr="00D53ED2">
        <w:rPr>
          <w:rFonts w:ascii="Times New Roman" w:hAnsi="Times New Roman" w:cs="Times New Roman"/>
        </w:rPr>
        <w:t>, located on the corner of Cesar Chavez and IH-35,</w:t>
      </w:r>
      <w:r w:rsidRPr="00D53ED2">
        <w:rPr>
          <w:rFonts w:ascii="Times New Roman" w:hAnsi="Times New Roman" w:cs="Times New Roman"/>
        </w:rPr>
        <w:t xml:space="preserve"> until its closure in 1976</w:t>
      </w:r>
      <w:r w:rsidR="004B0F4B" w:rsidRPr="00D53ED2">
        <w:rPr>
          <w:rFonts w:ascii="Times New Roman" w:hAnsi="Times New Roman" w:cs="Times New Roman"/>
        </w:rPr>
        <w:t xml:space="preserve">; and </w:t>
      </w:r>
    </w:p>
    <w:p w14:paraId="2AEB2053" w14:textId="77777777" w:rsidR="00330A2F" w:rsidRPr="00D53ED2" w:rsidRDefault="004B0F4B">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t</w:t>
      </w:r>
      <w:r w:rsidR="00D62D65" w:rsidRPr="00D53ED2">
        <w:rPr>
          <w:rFonts w:ascii="Times New Roman" w:hAnsi="Times New Roman" w:cs="Times New Roman"/>
        </w:rPr>
        <w:t xml:space="preserve">he site was later acquired </w:t>
      </w:r>
      <w:r w:rsidRPr="00D53ED2">
        <w:rPr>
          <w:rFonts w:ascii="Times New Roman" w:hAnsi="Times New Roman" w:cs="Times New Roman"/>
        </w:rPr>
        <w:t xml:space="preserve">by </w:t>
      </w:r>
      <w:r w:rsidR="00D62D65" w:rsidRPr="00D53ED2">
        <w:rPr>
          <w:rFonts w:ascii="Times New Roman" w:hAnsi="Times New Roman" w:cs="Times New Roman"/>
        </w:rPr>
        <w:t>Travis County;</w:t>
      </w:r>
      <w:r w:rsidR="00330A2F" w:rsidRPr="00D53ED2">
        <w:rPr>
          <w:rFonts w:ascii="Times New Roman" w:hAnsi="Times New Roman" w:cs="Times New Roman"/>
        </w:rPr>
        <w:t xml:space="preserve"> and</w:t>
      </w:r>
    </w:p>
    <w:p w14:paraId="1943CEF2" w14:textId="1163EFD4" w:rsidR="00E147EC" w:rsidRPr="00D53ED2" w:rsidRDefault="00E147EC">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the 2016 Historic Resources Survey Final Report prepared by Hardy-Heck-Moore, Inc. </w:t>
      </w:r>
      <w:r w:rsidR="001A5AB5" w:rsidRPr="00D53ED2">
        <w:rPr>
          <w:rFonts w:ascii="Times New Roman" w:hAnsi="Times New Roman" w:cs="Times New Roman"/>
        </w:rPr>
        <w:t>for</w:t>
      </w:r>
      <w:r w:rsidRPr="00D53ED2">
        <w:rPr>
          <w:rFonts w:ascii="Times New Roman" w:hAnsi="Times New Roman" w:cs="Times New Roman"/>
        </w:rPr>
        <w:t xml:space="preserve"> the City of Austin states that when East Avenue transformed into IH-35 </w:t>
      </w:r>
      <w:r w:rsidR="001A5AB5" w:rsidRPr="00D53ED2">
        <w:rPr>
          <w:rFonts w:ascii="Times New Roman" w:hAnsi="Times New Roman" w:cs="Times New Roman"/>
        </w:rPr>
        <w:t>as a</w:t>
      </w:r>
      <w:r w:rsidRPr="00D53ED2">
        <w:rPr>
          <w:rFonts w:ascii="Times New Roman" w:hAnsi="Times New Roman" w:cs="Times New Roman"/>
        </w:rPr>
        <w:t xml:space="preserve"> racially motivated barrier</w:t>
      </w:r>
      <w:r w:rsidR="004B0F4B" w:rsidRPr="00D53ED2">
        <w:rPr>
          <w:rFonts w:ascii="Times New Roman" w:hAnsi="Times New Roman" w:cs="Times New Roman"/>
        </w:rPr>
        <w:t>,</w:t>
      </w:r>
      <w:r w:rsidRPr="00D53ED2">
        <w:rPr>
          <w:rFonts w:ascii="Times New Roman" w:hAnsi="Times New Roman" w:cs="Times New Roman"/>
        </w:rPr>
        <w:t xml:space="preserve"> it “severed connections to neighborhoods and institutions that connected Austin’s east side to downtown, including the Rainey Street neighborhood, Palm School, 6th Street, and the Waller Creek/Red River area</w:t>
      </w:r>
      <w:r w:rsidR="004817B8" w:rsidRPr="00D53ED2">
        <w:rPr>
          <w:rFonts w:ascii="Times New Roman" w:hAnsi="Times New Roman" w:cs="Times New Roman"/>
        </w:rPr>
        <w:t>”;</w:t>
      </w:r>
      <w:r w:rsidRPr="00D53ED2">
        <w:rPr>
          <w:rFonts w:ascii="Times New Roman" w:hAnsi="Times New Roman" w:cs="Times New Roman"/>
        </w:rPr>
        <w:t xml:space="preserve"> and</w:t>
      </w:r>
    </w:p>
    <w:p w14:paraId="5966D5A1" w14:textId="0C398228" w:rsidR="005D2190" w:rsidRPr="00D53ED2" w:rsidRDefault="005D2190">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in response to the loss of important Mexican</w:t>
      </w:r>
      <w:r w:rsidR="004B0F4B" w:rsidRPr="00D53ED2">
        <w:rPr>
          <w:rFonts w:ascii="Times New Roman" w:hAnsi="Times New Roman" w:cs="Times New Roman"/>
        </w:rPr>
        <w:t xml:space="preserve"> </w:t>
      </w:r>
      <w:r w:rsidRPr="00D53ED2">
        <w:rPr>
          <w:rFonts w:ascii="Times New Roman" w:hAnsi="Times New Roman" w:cs="Times New Roman"/>
        </w:rPr>
        <w:t xml:space="preserve">American cultural institutions in the </w:t>
      </w:r>
      <w:r w:rsidR="00EF6332" w:rsidRPr="00D53ED2">
        <w:rPr>
          <w:rFonts w:ascii="Times New Roman" w:hAnsi="Times New Roman" w:cs="Times New Roman"/>
        </w:rPr>
        <w:t xml:space="preserve">eastern Downtown area </w:t>
      </w:r>
      <w:r w:rsidRPr="00D53ED2">
        <w:rPr>
          <w:rFonts w:ascii="Times New Roman" w:hAnsi="Times New Roman" w:cs="Times New Roman"/>
        </w:rPr>
        <w:t>in the 1970s and 1980s</w:t>
      </w:r>
      <w:r w:rsidR="001A5AB5" w:rsidRPr="00D53ED2">
        <w:rPr>
          <w:rFonts w:ascii="Times New Roman" w:hAnsi="Times New Roman" w:cs="Times New Roman"/>
        </w:rPr>
        <w:t xml:space="preserve"> due to gentrification and displacement</w:t>
      </w:r>
      <w:r w:rsidRPr="00D53ED2">
        <w:rPr>
          <w:rFonts w:ascii="Times New Roman" w:hAnsi="Times New Roman" w:cs="Times New Roman"/>
        </w:rPr>
        <w:t>, community members began proposing the establishment of a cultural facility; and</w:t>
      </w:r>
    </w:p>
    <w:p w14:paraId="591E78C6" w14:textId="77777777" w:rsidR="00A75B1E" w:rsidRPr="00D53ED2" w:rsidRDefault="00330A2F">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1985, the </w:t>
      </w:r>
      <w:r w:rsidR="00A75B1E" w:rsidRPr="00D53ED2">
        <w:rPr>
          <w:rFonts w:ascii="Times New Roman" w:hAnsi="Times New Roman" w:cs="Times New Roman"/>
        </w:rPr>
        <w:t>Rainey Street Historic District was added to the National Register of Historic Places</w:t>
      </w:r>
      <w:r w:rsidR="00181AB0" w:rsidRPr="00D53ED2">
        <w:rPr>
          <w:rFonts w:ascii="Times New Roman" w:hAnsi="Times New Roman" w:cs="Times New Roman"/>
        </w:rPr>
        <w:t>; and</w:t>
      </w:r>
    </w:p>
    <w:p w14:paraId="010C245E" w14:textId="76DD07C5" w:rsidR="00E118CB" w:rsidRPr="00D53ED2" w:rsidRDefault="00E118CB">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1998, the voters approved bonds </w:t>
      </w:r>
      <w:r w:rsidR="00032504" w:rsidRPr="00D53ED2">
        <w:rPr>
          <w:rFonts w:ascii="Times New Roman" w:hAnsi="Times New Roman" w:cs="Times New Roman"/>
        </w:rPr>
        <w:t>to</w:t>
      </w:r>
      <w:r w:rsidRPr="00D53ED2">
        <w:rPr>
          <w:rFonts w:ascii="Times New Roman" w:hAnsi="Times New Roman" w:cs="Times New Roman"/>
        </w:rPr>
        <w:t xml:space="preserve"> construct the Emma S. Barrientos Mexican American Cultural Center</w:t>
      </w:r>
      <w:r w:rsidR="004B7984" w:rsidRPr="00D53ED2">
        <w:rPr>
          <w:rFonts w:ascii="Times New Roman" w:hAnsi="Times New Roman" w:cs="Times New Roman"/>
        </w:rPr>
        <w:t xml:space="preserve"> (</w:t>
      </w:r>
      <w:r w:rsidR="000B0E90" w:rsidRPr="00D53ED2">
        <w:rPr>
          <w:rFonts w:ascii="Times New Roman" w:hAnsi="Times New Roman" w:cs="Times New Roman"/>
        </w:rPr>
        <w:t>ESB-</w:t>
      </w:r>
      <w:r w:rsidR="004B7984" w:rsidRPr="00D53ED2">
        <w:rPr>
          <w:rFonts w:ascii="Times New Roman" w:hAnsi="Times New Roman" w:cs="Times New Roman"/>
        </w:rPr>
        <w:t>MACC)</w:t>
      </w:r>
      <w:r w:rsidR="004B0F4B" w:rsidRPr="00D53ED2">
        <w:rPr>
          <w:rFonts w:ascii="Times New Roman" w:hAnsi="Times New Roman" w:cs="Times New Roman"/>
        </w:rPr>
        <w:t xml:space="preserve"> </w:t>
      </w:r>
      <w:r w:rsidR="007A37B1" w:rsidRPr="00D53ED2">
        <w:rPr>
          <w:rFonts w:ascii="Times New Roman" w:hAnsi="Times New Roman" w:cs="Times New Roman"/>
        </w:rPr>
        <w:t>in the</w:t>
      </w:r>
      <w:r w:rsidRPr="00D53ED2">
        <w:rPr>
          <w:rFonts w:ascii="Times New Roman" w:hAnsi="Times New Roman" w:cs="Times New Roman"/>
        </w:rPr>
        <w:t xml:space="preserve"> southwest </w:t>
      </w:r>
      <w:r w:rsidR="007A37B1" w:rsidRPr="00D53ED2">
        <w:rPr>
          <w:rFonts w:ascii="Times New Roman" w:hAnsi="Times New Roman" w:cs="Times New Roman"/>
        </w:rPr>
        <w:t xml:space="preserve">portion </w:t>
      </w:r>
      <w:r w:rsidRPr="00D53ED2">
        <w:rPr>
          <w:rFonts w:ascii="Times New Roman" w:hAnsi="Times New Roman" w:cs="Times New Roman"/>
        </w:rPr>
        <w:t xml:space="preserve">of the Rainey Street </w:t>
      </w:r>
      <w:r w:rsidR="008757C2" w:rsidRPr="00D53ED2">
        <w:rPr>
          <w:rFonts w:ascii="Times New Roman" w:hAnsi="Times New Roman" w:cs="Times New Roman"/>
        </w:rPr>
        <w:t xml:space="preserve">National Register </w:t>
      </w:r>
      <w:r w:rsidR="004B0F4B" w:rsidRPr="00D53ED2">
        <w:rPr>
          <w:rFonts w:ascii="Times New Roman" w:hAnsi="Times New Roman" w:cs="Times New Roman"/>
        </w:rPr>
        <w:t xml:space="preserve">Historic </w:t>
      </w:r>
      <w:r w:rsidRPr="00D53ED2">
        <w:rPr>
          <w:rFonts w:ascii="Times New Roman" w:hAnsi="Times New Roman" w:cs="Times New Roman"/>
        </w:rPr>
        <w:t>District due to the neighborhood’s strong connection to the Mexican</w:t>
      </w:r>
      <w:r w:rsidR="004B0F4B" w:rsidRPr="00D53ED2">
        <w:rPr>
          <w:rFonts w:ascii="Times New Roman" w:hAnsi="Times New Roman" w:cs="Times New Roman"/>
        </w:rPr>
        <w:t xml:space="preserve"> </w:t>
      </w:r>
      <w:r w:rsidRPr="00D53ED2">
        <w:rPr>
          <w:rFonts w:ascii="Times New Roman" w:hAnsi="Times New Roman" w:cs="Times New Roman"/>
        </w:rPr>
        <w:t>American community; and</w:t>
      </w:r>
    </w:p>
    <w:p w14:paraId="49DBD4DB" w14:textId="12D14BE0" w:rsidR="00A75B1E" w:rsidRPr="00D53ED2" w:rsidRDefault="00A75B1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June </w:t>
      </w:r>
      <w:r w:rsidR="00181AB0" w:rsidRPr="00D53ED2">
        <w:rPr>
          <w:rFonts w:ascii="Times New Roman" w:hAnsi="Times New Roman" w:cs="Times New Roman"/>
        </w:rPr>
        <w:t xml:space="preserve">of </w:t>
      </w:r>
      <w:r w:rsidRPr="00D53ED2">
        <w:rPr>
          <w:rFonts w:ascii="Times New Roman" w:hAnsi="Times New Roman" w:cs="Times New Roman"/>
        </w:rPr>
        <w:t>1999, Council direct</w:t>
      </w:r>
      <w:r w:rsidR="00872BDE" w:rsidRPr="00D53ED2">
        <w:rPr>
          <w:rFonts w:ascii="Times New Roman" w:hAnsi="Times New Roman" w:cs="Times New Roman"/>
        </w:rPr>
        <w:t>ed</w:t>
      </w:r>
      <w:r w:rsidRPr="00D53ED2">
        <w:rPr>
          <w:rFonts w:ascii="Times New Roman" w:hAnsi="Times New Roman" w:cs="Times New Roman"/>
        </w:rPr>
        <w:t xml:space="preserve"> the City Manager to work with residents, business owners, and property owners in the Rainey Street </w:t>
      </w:r>
      <w:r w:rsidR="004B0F4B" w:rsidRPr="00D53ED2">
        <w:rPr>
          <w:rFonts w:ascii="Times New Roman" w:hAnsi="Times New Roman" w:cs="Times New Roman"/>
        </w:rPr>
        <w:t>a</w:t>
      </w:r>
      <w:r w:rsidRPr="00D53ED2">
        <w:rPr>
          <w:rFonts w:ascii="Times New Roman" w:hAnsi="Times New Roman" w:cs="Times New Roman"/>
        </w:rPr>
        <w:t xml:space="preserve">rea to </w:t>
      </w:r>
      <w:r w:rsidR="00872BDE" w:rsidRPr="00D53ED2">
        <w:rPr>
          <w:rFonts w:ascii="Times New Roman" w:hAnsi="Times New Roman" w:cs="Times New Roman"/>
        </w:rPr>
        <w:t>develop “</w:t>
      </w:r>
      <w:r w:rsidRPr="00D53ED2">
        <w:rPr>
          <w:rFonts w:ascii="Times New Roman" w:hAnsi="Times New Roman" w:cs="Times New Roman"/>
        </w:rPr>
        <w:t>land use objectives and priorities for the area</w:t>
      </w:r>
      <w:r w:rsidR="004B0F4B" w:rsidRPr="00D53ED2">
        <w:rPr>
          <w:rFonts w:ascii="Times New Roman" w:hAnsi="Times New Roman" w:cs="Times New Roman"/>
        </w:rPr>
        <w:t>”</w:t>
      </w:r>
      <w:r w:rsidRPr="00D53ED2">
        <w:rPr>
          <w:rFonts w:ascii="Times New Roman" w:hAnsi="Times New Roman" w:cs="Times New Roman"/>
        </w:rPr>
        <w:t>;</w:t>
      </w:r>
      <w:r w:rsidR="006838ED" w:rsidRPr="00D53ED2">
        <w:rPr>
          <w:rFonts w:ascii="Times New Roman" w:hAnsi="Times New Roman" w:cs="Times New Roman"/>
        </w:rPr>
        <w:t xml:space="preserve"> and</w:t>
      </w:r>
    </w:p>
    <w:p w14:paraId="025893BD" w14:textId="50ED045A" w:rsidR="00261E10" w:rsidRPr="00D53ED2" w:rsidRDefault="00261E10">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Resolution No. 20000601-063 directed the creation of a comprehensive master plan for the Rainey Street area and a consultant was identified for this purpose, however, this planning effort was subsumed by the forthcoming Downtown Austin Plan; and</w:t>
      </w:r>
    </w:p>
    <w:p w14:paraId="1181C3EF" w14:textId="77777777" w:rsidR="006838ED" w:rsidRPr="00D53ED2" w:rsidRDefault="006838ED">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2003, the Downtown Commission convened stakeholders to develop recommendations regarding the future planning of the Rainey Street </w:t>
      </w:r>
      <w:r w:rsidR="004B0F4B" w:rsidRPr="00D53ED2">
        <w:rPr>
          <w:rFonts w:ascii="Times New Roman" w:hAnsi="Times New Roman" w:cs="Times New Roman"/>
        </w:rPr>
        <w:t>a</w:t>
      </w:r>
      <w:r w:rsidRPr="00D53ED2">
        <w:rPr>
          <w:rFonts w:ascii="Times New Roman" w:hAnsi="Times New Roman" w:cs="Times New Roman"/>
        </w:rPr>
        <w:t>rea; and</w:t>
      </w:r>
    </w:p>
    <w:p w14:paraId="3A4655C2" w14:textId="14107A61" w:rsidR="005D2190" w:rsidRPr="00D53ED2" w:rsidRDefault="006847F4">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Resolution No. 20040212-035 </w:t>
      </w:r>
      <w:r w:rsidR="00181AB0" w:rsidRPr="00D53ED2">
        <w:rPr>
          <w:rFonts w:ascii="Times New Roman" w:hAnsi="Times New Roman" w:cs="Times New Roman"/>
        </w:rPr>
        <w:t>initiated</w:t>
      </w:r>
      <w:r w:rsidRPr="00D53ED2">
        <w:rPr>
          <w:rFonts w:ascii="Times New Roman" w:hAnsi="Times New Roman" w:cs="Times New Roman"/>
        </w:rPr>
        <w:t xml:space="preserve"> </w:t>
      </w:r>
      <w:r w:rsidR="002C4160" w:rsidRPr="00D53ED2">
        <w:rPr>
          <w:rFonts w:ascii="Times New Roman" w:hAnsi="Times New Roman" w:cs="Times New Roman"/>
        </w:rPr>
        <w:t xml:space="preserve">the </w:t>
      </w:r>
      <w:r w:rsidRPr="00D53ED2">
        <w:rPr>
          <w:rFonts w:ascii="Times New Roman" w:hAnsi="Times New Roman" w:cs="Times New Roman"/>
        </w:rPr>
        <w:t xml:space="preserve">Rainey Street </w:t>
      </w:r>
      <w:r w:rsidR="004B0F4B" w:rsidRPr="00D53ED2">
        <w:rPr>
          <w:rFonts w:ascii="Times New Roman" w:hAnsi="Times New Roman" w:cs="Times New Roman"/>
        </w:rPr>
        <w:t>a</w:t>
      </w:r>
      <w:r w:rsidRPr="00D53ED2">
        <w:rPr>
          <w:rFonts w:ascii="Times New Roman" w:hAnsi="Times New Roman" w:cs="Times New Roman"/>
        </w:rPr>
        <w:t>rea</w:t>
      </w:r>
      <w:r w:rsidR="00330A2F" w:rsidRPr="00D53ED2">
        <w:rPr>
          <w:rFonts w:ascii="Times New Roman" w:hAnsi="Times New Roman" w:cs="Times New Roman"/>
        </w:rPr>
        <w:t xml:space="preserve"> </w:t>
      </w:r>
      <w:r w:rsidR="002C4160" w:rsidRPr="00D53ED2">
        <w:rPr>
          <w:rFonts w:ascii="Times New Roman" w:hAnsi="Times New Roman" w:cs="Times New Roman"/>
        </w:rPr>
        <w:t>rezoning</w:t>
      </w:r>
      <w:r w:rsidR="00E0023C" w:rsidRPr="00D53ED2">
        <w:rPr>
          <w:rFonts w:ascii="Times New Roman" w:hAnsi="Times New Roman" w:cs="Times New Roman"/>
        </w:rPr>
        <w:t xml:space="preserve"> </w:t>
      </w:r>
      <w:r w:rsidR="00330A2F" w:rsidRPr="00D53ED2">
        <w:rPr>
          <w:rFonts w:ascii="Times New Roman" w:hAnsi="Times New Roman" w:cs="Times New Roman"/>
        </w:rPr>
        <w:t xml:space="preserve">and </w:t>
      </w:r>
      <w:r w:rsidRPr="00D53ED2">
        <w:rPr>
          <w:rFonts w:ascii="Times New Roman" w:hAnsi="Times New Roman" w:cs="Times New Roman"/>
        </w:rPr>
        <w:t>t</w:t>
      </w:r>
      <w:r w:rsidR="00181AB0" w:rsidRPr="00D53ED2">
        <w:rPr>
          <w:rFonts w:ascii="Times New Roman" w:hAnsi="Times New Roman" w:cs="Times New Roman"/>
        </w:rPr>
        <w:t>he</w:t>
      </w:r>
      <w:r w:rsidRPr="00D53ED2">
        <w:rPr>
          <w:rFonts w:ascii="Times New Roman" w:hAnsi="Times New Roman" w:cs="Times New Roman"/>
        </w:rPr>
        <w:t xml:space="preserve"> review </w:t>
      </w:r>
      <w:r w:rsidR="00181AB0" w:rsidRPr="00D53ED2">
        <w:rPr>
          <w:rFonts w:ascii="Times New Roman" w:hAnsi="Times New Roman" w:cs="Times New Roman"/>
        </w:rPr>
        <w:t>of</w:t>
      </w:r>
      <w:r w:rsidRPr="00D53ED2">
        <w:rPr>
          <w:rFonts w:ascii="Times New Roman" w:hAnsi="Times New Roman" w:cs="Times New Roman"/>
        </w:rPr>
        <w:t xml:space="preserve"> regulations </w:t>
      </w:r>
      <w:r w:rsidR="00E0023C" w:rsidRPr="00D53ED2">
        <w:rPr>
          <w:rFonts w:ascii="Times New Roman" w:hAnsi="Times New Roman" w:cs="Times New Roman"/>
        </w:rPr>
        <w:t xml:space="preserve">for </w:t>
      </w:r>
      <w:r w:rsidRPr="00D53ED2">
        <w:rPr>
          <w:rFonts w:ascii="Times New Roman" w:hAnsi="Times New Roman" w:cs="Times New Roman"/>
        </w:rPr>
        <w:t xml:space="preserve">the Rainey Street </w:t>
      </w:r>
      <w:r w:rsidR="006838ED" w:rsidRPr="00D53ED2">
        <w:rPr>
          <w:rFonts w:ascii="Times New Roman" w:hAnsi="Times New Roman" w:cs="Times New Roman"/>
        </w:rPr>
        <w:t>S</w:t>
      </w:r>
      <w:r w:rsidRPr="00D53ED2">
        <w:rPr>
          <w:rFonts w:ascii="Times New Roman" w:hAnsi="Times New Roman" w:cs="Times New Roman"/>
        </w:rPr>
        <w:t xml:space="preserve">ubdistrict of the </w:t>
      </w:r>
      <w:r w:rsidR="00181AB0" w:rsidRPr="00D53ED2">
        <w:rPr>
          <w:rFonts w:ascii="Times New Roman" w:hAnsi="Times New Roman" w:cs="Times New Roman"/>
        </w:rPr>
        <w:t>W</w:t>
      </w:r>
      <w:r w:rsidRPr="00D53ED2">
        <w:rPr>
          <w:rFonts w:ascii="Times New Roman" w:hAnsi="Times New Roman" w:cs="Times New Roman"/>
        </w:rPr>
        <w:t xml:space="preserve">aterfront </w:t>
      </w:r>
      <w:r w:rsidR="00181AB0" w:rsidRPr="00D53ED2">
        <w:rPr>
          <w:rFonts w:ascii="Times New Roman" w:hAnsi="Times New Roman" w:cs="Times New Roman"/>
        </w:rPr>
        <w:t>O</w:t>
      </w:r>
      <w:r w:rsidRPr="00D53ED2">
        <w:rPr>
          <w:rFonts w:ascii="Times New Roman" w:hAnsi="Times New Roman" w:cs="Times New Roman"/>
        </w:rPr>
        <w:t xml:space="preserve">verlay </w:t>
      </w:r>
      <w:r w:rsidR="00181AB0" w:rsidRPr="00D53ED2">
        <w:rPr>
          <w:rFonts w:ascii="Times New Roman" w:hAnsi="Times New Roman" w:cs="Times New Roman"/>
        </w:rPr>
        <w:t>C</w:t>
      </w:r>
      <w:r w:rsidRPr="00D53ED2">
        <w:rPr>
          <w:rFonts w:ascii="Times New Roman" w:hAnsi="Times New Roman" w:cs="Times New Roman"/>
        </w:rPr>
        <w:t xml:space="preserve">ombining </w:t>
      </w:r>
      <w:r w:rsidR="00181AB0" w:rsidRPr="00D53ED2">
        <w:rPr>
          <w:rFonts w:ascii="Times New Roman" w:hAnsi="Times New Roman" w:cs="Times New Roman"/>
        </w:rPr>
        <w:t>Di</w:t>
      </w:r>
      <w:r w:rsidRPr="00D53ED2">
        <w:rPr>
          <w:rFonts w:ascii="Times New Roman" w:hAnsi="Times New Roman" w:cs="Times New Roman"/>
        </w:rPr>
        <w:t>strict</w:t>
      </w:r>
      <w:r w:rsidR="00954C58" w:rsidRPr="00D53ED2">
        <w:rPr>
          <w:rFonts w:ascii="Times New Roman" w:hAnsi="Times New Roman" w:cs="Times New Roman"/>
        </w:rPr>
        <w:t xml:space="preserve"> with consideration of </w:t>
      </w:r>
      <w:r w:rsidR="00181AB0" w:rsidRPr="00D53ED2">
        <w:rPr>
          <w:rFonts w:ascii="Times New Roman" w:hAnsi="Times New Roman" w:cs="Times New Roman"/>
        </w:rPr>
        <w:t xml:space="preserve">the recommendations from the Rainey Street Redevelopment Strategy, the Downtown Commission, and the </w:t>
      </w:r>
      <w:r w:rsidR="000B0E90" w:rsidRPr="00D53ED2">
        <w:rPr>
          <w:rFonts w:ascii="Times New Roman" w:hAnsi="Times New Roman" w:cs="Times New Roman"/>
        </w:rPr>
        <w:t>ESB-MACC</w:t>
      </w:r>
      <w:r w:rsidR="00A11574" w:rsidRPr="00D53ED2">
        <w:rPr>
          <w:rFonts w:ascii="Times New Roman" w:hAnsi="Times New Roman" w:cs="Times New Roman"/>
        </w:rPr>
        <w:t xml:space="preserve"> development plans</w:t>
      </w:r>
      <w:r w:rsidR="00181AB0" w:rsidRPr="00D53ED2">
        <w:rPr>
          <w:rFonts w:ascii="Times New Roman" w:hAnsi="Times New Roman" w:cs="Times New Roman"/>
        </w:rPr>
        <w:t>; and</w:t>
      </w:r>
    </w:p>
    <w:p w14:paraId="773DBACF" w14:textId="58C5D908" w:rsidR="006838ED" w:rsidRPr="00D53ED2" w:rsidRDefault="00181AB0">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Resolution No. 20040212-035 also </w:t>
      </w:r>
      <w:r w:rsidR="006838ED" w:rsidRPr="00D53ED2">
        <w:rPr>
          <w:rFonts w:ascii="Times New Roman" w:hAnsi="Times New Roman" w:cs="Times New Roman"/>
        </w:rPr>
        <w:t xml:space="preserve">directed </w:t>
      </w:r>
      <w:r w:rsidR="006847F4" w:rsidRPr="00D53ED2">
        <w:rPr>
          <w:rFonts w:ascii="Times New Roman" w:hAnsi="Times New Roman" w:cs="Times New Roman"/>
        </w:rPr>
        <w:t xml:space="preserve">the City Manager to </w:t>
      </w:r>
      <w:r w:rsidR="004B0F4B" w:rsidRPr="00D53ED2">
        <w:rPr>
          <w:rFonts w:ascii="Times New Roman" w:hAnsi="Times New Roman" w:cs="Times New Roman"/>
        </w:rPr>
        <w:t>analyze</w:t>
      </w:r>
      <w:r w:rsidR="006847F4" w:rsidRPr="00D53ED2">
        <w:rPr>
          <w:rFonts w:ascii="Times New Roman" w:hAnsi="Times New Roman" w:cs="Times New Roman"/>
        </w:rPr>
        <w:t xml:space="preserve"> the infrastru</w:t>
      </w:r>
      <w:r w:rsidR="00B46F7E" w:rsidRPr="00D53ED2">
        <w:rPr>
          <w:rFonts w:ascii="Times New Roman" w:hAnsi="Times New Roman" w:cs="Times New Roman"/>
        </w:rPr>
        <w:t>cture within the Rainey Street a</w:t>
      </w:r>
      <w:r w:rsidR="006847F4" w:rsidRPr="00D53ED2">
        <w:rPr>
          <w:rFonts w:ascii="Times New Roman" w:hAnsi="Times New Roman" w:cs="Times New Roman"/>
        </w:rPr>
        <w:t>rea</w:t>
      </w:r>
      <w:r w:rsidR="006838ED" w:rsidRPr="00D53ED2">
        <w:rPr>
          <w:rFonts w:ascii="Times New Roman" w:hAnsi="Times New Roman" w:cs="Times New Roman"/>
        </w:rPr>
        <w:t xml:space="preserve"> and requested that various boa</w:t>
      </w:r>
      <w:r w:rsidR="00B46F7E" w:rsidRPr="00D53ED2">
        <w:rPr>
          <w:rFonts w:ascii="Times New Roman" w:hAnsi="Times New Roman" w:cs="Times New Roman"/>
        </w:rPr>
        <w:t xml:space="preserve">rds and commissions </w:t>
      </w:r>
      <w:r w:rsidR="002C4160" w:rsidRPr="00D53ED2">
        <w:rPr>
          <w:rFonts w:ascii="Times New Roman" w:hAnsi="Times New Roman" w:cs="Times New Roman"/>
        </w:rPr>
        <w:t xml:space="preserve">suggest strategies </w:t>
      </w:r>
      <w:r w:rsidR="00954C58" w:rsidRPr="00D53ED2">
        <w:rPr>
          <w:rFonts w:ascii="Times New Roman" w:hAnsi="Times New Roman" w:cs="Times New Roman"/>
        </w:rPr>
        <w:t xml:space="preserve">to </w:t>
      </w:r>
      <w:r w:rsidR="006838ED" w:rsidRPr="00D53ED2">
        <w:rPr>
          <w:rFonts w:ascii="Times New Roman" w:hAnsi="Times New Roman" w:cs="Times New Roman"/>
        </w:rPr>
        <w:t>catalyze mixed</w:t>
      </w:r>
      <w:r w:rsidR="00954C58" w:rsidRPr="00D53ED2">
        <w:rPr>
          <w:rFonts w:ascii="Times New Roman" w:hAnsi="Times New Roman" w:cs="Times New Roman"/>
        </w:rPr>
        <w:t>-</w:t>
      </w:r>
      <w:r w:rsidR="006838ED" w:rsidRPr="00D53ED2">
        <w:rPr>
          <w:rFonts w:ascii="Times New Roman" w:hAnsi="Times New Roman" w:cs="Times New Roman"/>
        </w:rPr>
        <w:t>use redevelopment</w:t>
      </w:r>
      <w:r w:rsidR="00330A2F" w:rsidRPr="00D53ED2">
        <w:rPr>
          <w:rFonts w:ascii="Times New Roman" w:hAnsi="Times New Roman" w:cs="Times New Roman"/>
        </w:rPr>
        <w:t xml:space="preserve"> while preserving the historic integrity of the area</w:t>
      </w:r>
      <w:r w:rsidR="006838ED" w:rsidRPr="00D53ED2">
        <w:rPr>
          <w:rFonts w:ascii="Times New Roman" w:hAnsi="Times New Roman" w:cs="Times New Roman"/>
        </w:rPr>
        <w:t>; and</w:t>
      </w:r>
    </w:p>
    <w:p w14:paraId="16348619" w14:textId="4E5ABB2F" w:rsidR="00E118CB" w:rsidRPr="00D53ED2" w:rsidRDefault="004B7984">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June of 2010, the Council approved the </w:t>
      </w:r>
      <w:r w:rsidR="00E118CB" w:rsidRPr="00D53ED2">
        <w:rPr>
          <w:rFonts w:ascii="Times New Roman" w:hAnsi="Times New Roman" w:cs="Times New Roman"/>
        </w:rPr>
        <w:t xml:space="preserve">Waller Creek </w:t>
      </w:r>
      <w:r w:rsidRPr="00D53ED2">
        <w:rPr>
          <w:rFonts w:ascii="Times New Roman" w:hAnsi="Times New Roman" w:cs="Times New Roman"/>
        </w:rPr>
        <w:t>District Master</w:t>
      </w:r>
      <w:r w:rsidR="00E118CB" w:rsidRPr="00D53ED2">
        <w:rPr>
          <w:rFonts w:ascii="Times New Roman" w:hAnsi="Times New Roman" w:cs="Times New Roman"/>
        </w:rPr>
        <w:t xml:space="preserve"> Plan</w:t>
      </w:r>
      <w:r w:rsidRPr="00D53ED2">
        <w:rPr>
          <w:rFonts w:ascii="Times New Roman" w:hAnsi="Times New Roman" w:cs="Times New Roman"/>
        </w:rPr>
        <w:t xml:space="preserve">, which called for, among other things, “the improvement of pedestrian and bicycle linkages to, across and along the </w:t>
      </w:r>
      <w:r w:rsidRPr="00D53ED2">
        <w:rPr>
          <w:rFonts w:ascii="Times New Roman" w:hAnsi="Times New Roman" w:cs="Times New Roman"/>
        </w:rPr>
        <w:lastRenderedPageBreak/>
        <w:t>creek corridor to connect Lady Bird Lake with UT and East Austin and Rainey Street with Downtown”</w:t>
      </w:r>
      <w:r w:rsidR="00A04F16" w:rsidRPr="00D53ED2">
        <w:rPr>
          <w:rFonts w:ascii="Times New Roman" w:hAnsi="Times New Roman" w:cs="Times New Roman"/>
        </w:rPr>
        <w:t xml:space="preserve"> to help diminish the barrier effect of IH-35; </w:t>
      </w:r>
      <w:r w:rsidRPr="00D53ED2">
        <w:rPr>
          <w:rFonts w:ascii="Times New Roman" w:hAnsi="Times New Roman" w:cs="Times New Roman"/>
        </w:rPr>
        <w:t>and</w:t>
      </w:r>
    </w:p>
    <w:p w14:paraId="780919F6" w14:textId="77777777" w:rsidR="00A04F16" w:rsidRPr="00D53ED2" w:rsidRDefault="00A04F16">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the Waller Creek District Master Plan also states that improvements to Palm Park could “establish a stronger and more complementary relationship to the creek, the Convention Center and the District as a whole” and that the adjacent Palm School “presents an opportunity to engage and reinforce the park, particularly if County services were to relocate or reconfigure, and be replaced or augmented with complementary community, cultural and educational activities</w:t>
      </w:r>
      <w:r w:rsidR="004B0F4B" w:rsidRPr="00D53ED2">
        <w:rPr>
          <w:rFonts w:ascii="Times New Roman" w:hAnsi="Times New Roman" w:cs="Times New Roman"/>
        </w:rPr>
        <w:t>”;</w:t>
      </w:r>
      <w:r w:rsidRPr="00D53ED2">
        <w:rPr>
          <w:rFonts w:ascii="Times New Roman" w:hAnsi="Times New Roman" w:cs="Times New Roman"/>
        </w:rPr>
        <w:t xml:space="preserve"> and</w:t>
      </w:r>
    </w:p>
    <w:p w14:paraId="52A3C622" w14:textId="0D192607" w:rsidR="002828A6" w:rsidRPr="00D53ED2" w:rsidRDefault="006838ED">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response to increased congestion and a desire for greater pedestrian safety</w:t>
      </w:r>
      <w:r w:rsidR="00954C58" w:rsidRPr="00D53ED2">
        <w:rPr>
          <w:rFonts w:ascii="Times New Roman" w:hAnsi="Times New Roman" w:cs="Times New Roman"/>
        </w:rPr>
        <w:t xml:space="preserve"> in the Rainey Street </w:t>
      </w:r>
      <w:r w:rsidR="0079003C" w:rsidRPr="00D53ED2">
        <w:rPr>
          <w:rFonts w:ascii="Times New Roman" w:hAnsi="Times New Roman" w:cs="Times New Roman"/>
        </w:rPr>
        <w:t>a</w:t>
      </w:r>
      <w:r w:rsidR="00954C58" w:rsidRPr="00D53ED2">
        <w:rPr>
          <w:rFonts w:ascii="Times New Roman" w:hAnsi="Times New Roman" w:cs="Times New Roman"/>
        </w:rPr>
        <w:t>rea</w:t>
      </w:r>
      <w:r w:rsidRPr="00D53ED2">
        <w:rPr>
          <w:rFonts w:ascii="Times New Roman" w:hAnsi="Times New Roman" w:cs="Times New Roman"/>
        </w:rPr>
        <w:t xml:space="preserve">, </w:t>
      </w:r>
      <w:r w:rsidR="00392B01" w:rsidRPr="00D53ED2">
        <w:rPr>
          <w:rFonts w:ascii="Times New Roman" w:hAnsi="Times New Roman" w:cs="Times New Roman"/>
        </w:rPr>
        <w:t xml:space="preserve">Resolution No. 20110127-035 </w:t>
      </w:r>
      <w:r w:rsidRPr="00D53ED2">
        <w:rPr>
          <w:rFonts w:ascii="Times New Roman" w:hAnsi="Times New Roman" w:cs="Times New Roman"/>
        </w:rPr>
        <w:t>direct</w:t>
      </w:r>
      <w:r w:rsidR="00032504" w:rsidRPr="00D53ED2">
        <w:rPr>
          <w:rFonts w:ascii="Times New Roman" w:hAnsi="Times New Roman" w:cs="Times New Roman"/>
        </w:rPr>
        <w:t>ed</w:t>
      </w:r>
      <w:r w:rsidR="00392B01" w:rsidRPr="00D53ED2">
        <w:rPr>
          <w:rFonts w:ascii="Times New Roman" w:hAnsi="Times New Roman" w:cs="Times New Roman"/>
        </w:rPr>
        <w:t xml:space="preserve"> the City Manager to develop short</w:t>
      </w:r>
      <w:r w:rsidRPr="00D53ED2">
        <w:rPr>
          <w:rFonts w:ascii="Times New Roman" w:hAnsi="Times New Roman" w:cs="Times New Roman"/>
        </w:rPr>
        <w:t xml:space="preserve">- </w:t>
      </w:r>
      <w:r w:rsidR="00392B01" w:rsidRPr="00D53ED2">
        <w:rPr>
          <w:rFonts w:ascii="Times New Roman" w:hAnsi="Times New Roman" w:cs="Times New Roman"/>
        </w:rPr>
        <w:t>and long</w:t>
      </w:r>
      <w:r w:rsidRPr="00D53ED2">
        <w:rPr>
          <w:rFonts w:ascii="Times New Roman" w:hAnsi="Times New Roman" w:cs="Times New Roman"/>
        </w:rPr>
        <w:t>-</w:t>
      </w:r>
      <w:r w:rsidR="00392B01" w:rsidRPr="00D53ED2">
        <w:rPr>
          <w:rFonts w:ascii="Times New Roman" w:hAnsi="Times New Roman" w:cs="Times New Roman"/>
        </w:rPr>
        <w:t xml:space="preserve">term recommendations </w:t>
      </w:r>
      <w:r w:rsidR="00032504" w:rsidRPr="00D53ED2">
        <w:rPr>
          <w:rFonts w:ascii="Times New Roman" w:hAnsi="Times New Roman" w:cs="Times New Roman"/>
        </w:rPr>
        <w:t>for</w:t>
      </w:r>
      <w:r w:rsidR="00392B01" w:rsidRPr="00D53ED2">
        <w:rPr>
          <w:rFonts w:ascii="Times New Roman" w:hAnsi="Times New Roman" w:cs="Times New Roman"/>
        </w:rPr>
        <w:t xml:space="preserve"> address</w:t>
      </w:r>
      <w:r w:rsidR="00032504" w:rsidRPr="00D53ED2">
        <w:rPr>
          <w:rFonts w:ascii="Times New Roman" w:hAnsi="Times New Roman" w:cs="Times New Roman"/>
        </w:rPr>
        <w:t>ing</w:t>
      </w:r>
      <w:r w:rsidR="00392B01" w:rsidRPr="00D53ED2">
        <w:rPr>
          <w:rFonts w:ascii="Times New Roman" w:hAnsi="Times New Roman" w:cs="Times New Roman"/>
        </w:rPr>
        <w:t xml:space="preserve"> pedestrian safety, congestion</w:t>
      </w:r>
      <w:r w:rsidRPr="00D53ED2">
        <w:rPr>
          <w:rFonts w:ascii="Times New Roman" w:hAnsi="Times New Roman" w:cs="Times New Roman"/>
        </w:rPr>
        <w:t>,</w:t>
      </w:r>
      <w:r w:rsidR="00392B01" w:rsidRPr="00D53ED2">
        <w:rPr>
          <w:rFonts w:ascii="Times New Roman" w:hAnsi="Times New Roman" w:cs="Times New Roman"/>
        </w:rPr>
        <w:t xml:space="preserve"> and parking issues </w:t>
      </w:r>
      <w:r w:rsidRPr="00D53ED2">
        <w:rPr>
          <w:rFonts w:ascii="Times New Roman" w:hAnsi="Times New Roman" w:cs="Times New Roman"/>
        </w:rPr>
        <w:t xml:space="preserve">for residents and patrons of </w:t>
      </w:r>
      <w:r w:rsidR="00392B01" w:rsidRPr="00D53ED2">
        <w:rPr>
          <w:rFonts w:ascii="Times New Roman" w:hAnsi="Times New Roman" w:cs="Times New Roman"/>
        </w:rPr>
        <w:t xml:space="preserve">the Rainey Street </w:t>
      </w:r>
      <w:r w:rsidR="002828A6" w:rsidRPr="00D53ED2">
        <w:rPr>
          <w:rFonts w:ascii="Times New Roman" w:hAnsi="Times New Roman" w:cs="Times New Roman"/>
        </w:rPr>
        <w:t xml:space="preserve">Historic </w:t>
      </w:r>
      <w:r w:rsidR="00392B01" w:rsidRPr="00D53ED2">
        <w:rPr>
          <w:rFonts w:ascii="Times New Roman" w:hAnsi="Times New Roman" w:cs="Times New Roman"/>
        </w:rPr>
        <w:t>District</w:t>
      </w:r>
      <w:r w:rsidR="00954C58" w:rsidRPr="00D53ED2">
        <w:rPr>
          <w:rFonts w:ascii="Times New Roman" w:hAnsi="Times New Roman" w:cs="Times New Roman"/>
        </w:rPr>
        <w:t xml:space="preserve">; </w:t>
      </w:r>
      <w:r w:rsidRPr="00D53ED2">
        <w:rPr>
          <w:rFonts w:ascii="Times New Roman" w:hAnsi="Times New Roman" w:cs="Times New Roman"/>
        </w:rPr>
        <w:t>and</w:t>
      </w:r>
    </w:p>
    <w:p w14:paraId="7F8549EB" w14:textId="25CB600F" w:rsidR="000916CE" w:rsidRPr="00D53ED2" w:rsidRDefault="000916C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Council amended the Austin Tomorrow Comprehensive Plan </w:t>
      </w:r>
      <w:r w:rsidR="00032504" w:rsidRPr="00D53ED2">
        <w:rPr>
          <w:rFonts w:ascii="Times New Roman" w:hAnsi="Times New Roman" w:cs="Times New Roman"/>
        </w:rPr>
        <w:t xml:space="preserve">in 2011 </w:t>
      </w:r>
      <w:r w:rsidRPr="00D53ED2">
        <w:rPr>
          <w:rFonts w:ascii="Times New Roman" w:hAnsi="Times New Roman" w:cs="Times New Roman"/>
        </w:rPr>
        <w:t>by adopting the Downtown Austin Plan, which called for the transformation of Waller Creek as a “linear park between Lady Bird Lake and UT, along with Palm and Waterloo parks to provide a green ‘necklace’ that can support the revitalization of Downtown’s east side</w:t>
      </w:r>
      <w:r w:rsidR="004B0F4B" w:rsidRPr="00D53ED2">
        <w:rPr>
          <w:rFonts w:ascii="Times New Roman" w:hAnsi="Times New Roman" w:cs="Times New Roman"/>
        </w:rPr>
        <w:t>”</w:t>
      </w:r>
      <w:r w:rsidR="00A04F16" w:rsidRPr="00D53ED2">
        <w:rPr>
          <w:rFonts w:ascii="Times New Roman" w:hAnsi="Times New Roman" w:cs="Times New Roman"/>
        </w:rPr>
        <w:t>; a</w:t>
      </w:r>
      <w:r w:rsidRPr="00D53ED2">
        <w:rPr>
          <w:rFonts w:ascii="Times New Roman" w:hAnsi="Times New Roman" w:cs="Times New Roman"/>
        </w:rPr>
        <w:t>nd</w:t>
      </w:r>
    </w:p>
    <w:p w14:paraId="3771C44B" w14:textId="4CF4CCD9" w:rsidR="000916CE" w:rsidRPr="00D53ED2" w:rsidRDefault="000916C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the Downtown Austin Plan also identified specific goals for the Rainey Street </w:t>
      </w:r>
      <w:r w:rsidR="004B0F4B" w:rsidRPr="00D53ED2">
        <w:rPr>
          <w:rFonts w:ascii="Times New Roman" w:hAnsi="Times New Roman" w:cs="Times New Roman"/>
        </w:rPr>
        <w:t xml:space="preserve">Historic </w:t>
      </w:r>
      <w:r w:rsidRPr="00D53ED2">
        <w:rPr>
          <w:rFonts w:ascii="Times New Roman" w:hAnsi="Times New Roman" w:cs="Times New Roman"/>
        </w:rPr>
        <w:t>District, which included</w:t>
      </w:r>
      <w:r w:rsidR="00032504" w:rsidRPr="00D53ED2">
        <w:rPr>
          <w:rFonts w:ascii="Times New Roman" w:hAnsi="Times New Roman" w:cs="Times New Roman"/>
        </w:rPr>
        <w:t xml:space="preserve"> </w:t>
      </w:r>
      <w:r w:rsidRPr="00D53ED2">
        <w:rPr>
          <w:rFonts w:ascii="Times New Roman" w:hAnsi="Times New Roman" w:cs="Times New Roman"/>
        </w:rPr>
        <w:t xml:space="preserve">stronger pedestrian and bicycle linkages to the Central Business District, Town Lake, Waller Creek, and East Austin, </w:t>
      </w:r>
      <w:r w:rsidR="00646744" w:rsidRPr="00D53ED2">
        <w:rPr>
          <w:rFonts w:ascii="Times New Roman" w:hAnsi="Times New Roman" w:cs="Times New Roman"/>
        </w:rPr>
        <w:t xml:space="preserve">as well as </w:t>
      </w:r>
      <w:r w:rsidRPr="00D53ED2">
        <w:rPr>
          <w:rFonts w:ascii="Times New Roman" w:hAnsi="Times New Roman" w:cs="Times New Roman"/>
        </w:rPr>
        <w:t>improved roadway connectivity between IH-35 and Cesar Chavez; and</w:t>
      </w:r>
    </w:p>
    <w:p w14:paraId="228437E8" w14:textId="48922B30" w:rsidR="004B0F4B" w:rsidRPr="00D53ED2" w:rsidRDefault="000916C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the Downtown Austin Plan included responses from a 2009 survey</w:t>
      </w:r>
      <w:r w:rsidR="00A14474" w:rsidRPr="00D53ED2">
        <w:rPr>
          <w:rFonts w:ascii="Times New Roman" w:hAnsi="Times New Roman" w:cs="Times New Roman"/>
        </w:rPr>
        <w:t xml:space="preserve"> in which</w:t>
      </w:r>
      <w:r w:rsidRPr="00D53ED2">
        <w:rPr>
          <w:rFonts w:ascii="Times New Roman" w:hAnsi="Times New Roman" w:cs="Times New Roman"/>
        </w:rPr>
        <w:t xml:space="preserve"> the most popular public improvement priorities </w:t>
      </w:r>
      <w:r w:rsidR="004D0890" w:rsidRPr="00D53ED2">
        <w:rPr>
          <w:rFonts w:ascii="Times New Roman" w:hAnsi="Times New Roman" w:cs="Times New Roman"/>
        </w:rPr>
        <w:t xml:space="preserve">for </w:t>
      </w:r>
      <w:r w:rsidR="00E72F57" w:rsidRPr="00D53ED2">
        <w:rPr>
          <w:rFonts w:ascii="Times New Roman" w:hAnsi="Times New Roman" w:cs="Times New Roman"/>
        </w:rPr>
        <w:t xml:space="preserve">the </w:t>
      </w:r>
      <w:r w:rsidR="004D0890" w:rsidRPr="00D53ED2">
        <w:rPr>
          <w:rFonts w:ascii="Times New Roman" w:hAnsi="Times New Roman" w:cs="Times New Roman"/>
        </w:rPr>
        <w:t>Rainey Street</w:t>
      </w:r>
      <w:r w:rsidR="00E72F57" w:rsidRPr="00D53ED2">
        <w:rPr>
          <w:rFonts w:ascii="Times New Roman" w:hAnsi="Times New Roman" w:cs="Times New Roman"/>
        </w:rPr>
        <w:t xml:space="preserve"> area</w:t>
      </w:r>
      <w:r w:rsidR="004D0890" w:rsidRPr="00D53ED2">
        <w:rPr>
          <w:rFonts w:ascii="Times New Roman" w:hAnsi="Times New Roman" w:cs="Times New Roman"/>
        </w:rPr>
        <w:t xml:space="preserve"> </w:t>
      </w:r>
      <w:r w:rsidR="00A14474" w:rsidRPr="00D53ED2">
        <w:rPr>
          <w:rFonts w:ascii="Times New Roman" w:hAnsi="Times New Roman" w:cs="Times New Roman"/>
        </w:rPr>
        <w:t xml:space="preserve">were the incorporation of </w:t>
      </w:r>
      <w:r w:rsidRPr="00D53ED2">
        <w:rPr>
          <w:rFonts w:ascii="Times New Roman" w:hAnsi="Times New Roman" w:cs="Times New Roman"/>
        </w:rPr>
        <w:t xml:space="preserve">“Great Streets” </w:t>
      </w:r>
      <w:r w:rsidR="00A14474" w:rsidRPr="00D53ED2">
        <w:rPr>
          <w:rFonts w:ascii="Times New Roman" w:hAnsi="Times New Roman" w:cs="Times New Roman"/>
        </w:rPr>
        <w:t>standards</w:t>
      </w:r>
      <w:r w:rsidRPr="00D53ED2">
        <w:rPr>
          <w:rFonts w:ascii="Times New Roman" w:hAnsi="Times New Roman" w:cs="Times New Roman"/>
        </w:rPr>
        <w:t xml:space="preserve"> and new parks, pocket parks</w:t>
      </w:r>
      <w:r w:rsidR="004B0F4B" w:rsidRPr="00D53ED2">
        <w:rPr>
          <w:rFonts w:ascii="Times New Roman" w:hAnsi="Times New Roman" w:cs="Times New Roman"/>
        </w:rPr>
        <w:t>,</w:t>
      </w:r>
      <w:r w:rsidRPr="00D53ED2">
        <w:rPr>
          <w:rFonts w:ascii="Times New Roman" w:hAnsi="Times New Roman" w:cs="Times New Roman"/>
        </w:rPr>
        <w:t xml:space="preserve"> or plazas</w:t>
      </w:r>
      <w:r w:rsidR="004B0F4B" w:rsidRPr="00D53ED2">
        <w:rPr>
          <w:rFonts w:ascii="Times New Roman" w:hAnsi="Times New Roman" w:cs="Times New Roman"/>
        </w:rPr>
        <w:t>; and</w:t>
      </w:r>
    </w:p>
    <w:p w14:paraId="45617DC5" w14:textId="77777777" w:rsidR="000916CE" w:rsidRPr="00D53ED2" w:rsidRDefault="004B0F4B">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w:t>
      </w:r>
      <w:r w:rsidR="000916CE" w:rsidRPr="00D53ED2">
        <w:rPr>
          <w:rFonts w:ascii="Times New Roman" w:hAnsi="Times New Roman" w:cs="Times New Roman"/>
        </w:rPr>
        <w:t xml:space="preserve"> The Downtown Austin Plan acknowledged that the Rainey Street Historic District was not “well connected to the surrounding Downtown, limiting pedestrian, bicycle, and vehicular access and making the area feel isolated</w:t>
      </w:r>
      <w:r w:rsidRPr="00D53ED2">
        <w:rPr>
          <w:rFonts w:ascii="Times New Roman" w:hAnsi="Times New Roman" w:cs="Times New Roman"/>
        </w:rPr>
        <w:t>”;</w:t>
      </w:r>
      <w:r w:rsidR="000916CE" w:rsidRPr="00D53ED2">
        <w:rPr>
          <w:rFonts w:ascii="Times New Roman" w:hAnsi="Times New Roman" w:cs="Times New Roman"/>
        </w:rPr>
        <w:t xml:space="preserve"> and</w:t>
      </w:r>
    </w:p>
    <w:p w14:paraId="4822DB23" w14:textId="05AAFCA8" w:rsidR="000916CE" w:rsidRPr="00D53ED2" w:rsidRDefault="000916C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the Downtown Austin Plan established urban design priorities for the Rainey Street Historic District </w:t>
      </w:r>
      <w:r w:rsidR="00032504" w:rsidRPr="00D53ED2">
        <w:rPr>
          <w:rFonts w:ascii="Times New Roman" w:hAnsi="Times New Roman" w:cs="Times New Roman"/>
        </w:rPr>
        <w:t xml:space="preserve">including </w:t>
      </w:r>
      <w:r w:rsidRPr="00D53ED2">
        <w:rPr>
          <w:rFonts w:ascii="Times New Roman" w:hAnsi="Times New Roman" w:cs="Times New Roman"/>
        </w:rPr>
        <w:t xml:space="preserve">the promotion of “streetscape, </w:t>
      </w:r>
      <w:proofErr w:type="spellStart"/>
      <w:r w:rsidRPr="00D53ED2">
        <w:rPr>
          <w:rFonts w:ascii="Times New Roman" w:hAnsi="Times New Roman" w:cs="Times New Roman"/>
        </w:rPr>
        <w:t>creekscape</w:t>
      </w:r>
      <w:proofErr w:type="spellEnd"/>
      <w:r w:rsidRPr="00D53ED2">
        <w:rPr>
          <w:rFonts w:ascii="Times New Roman" w:hAnsi="Times New Roman" w:cs="Times New Roman"/>
        </w:rPr>
        <w:t xml:space="preserve">, bridges, trails, promenade and other open space improvements that establish a more direct relationship with Lady Bird Lake (Town Lake) and Waller Creek,” as well as better connections </w:t>
      </w:r>
      <w:r w:rsidR="004F4E95" w:rsidRPr="00D53ED2">
        <w:rPr>
          <w:rFonts w:ascii="Times New Roman" w:hAnsi="Times New Roman" w:cs="Times New Roman"/>
        </w:rPr>
        <w:t xml:space="preserve">between the </w:t>
      </w:r>
      <w:r w:rsidR="000B0E90" w:rsidRPr="00D53ED2">
        <w:rPr>
          <w:rFonts w:ascii="Times New Roman" w:hAnsi="Times New Roman" w:cs="Times New Roman"/>
        </w:rPr>
        <w:t>ESB-MACC</w:t>
      </w:r>
      <w:r w:rsidR="004F4E95" w:rsidRPr="00D53ED2">
        <w:rPr>
          <w:rFonts w:ascii="Times New Roman" w:hAnsi="Times New Roman" w:cs="Times New Roman"/>
        </w:rPr>
        <w:t xml:space="preserve"> and Downtown/East Austin;</w:t>
      </w:r>
      <w:r w:rsidRPr="00D53ED2">
        <w:rPr>
          <w:rFonts w:ascii="Times New Roman" w:hAnsi="Times New Roman" w:cs="Times New Roman"/>
        </w:rPr>
        <w:t xml:space="preserve"> and</w:t>
      </w:r>
    </w:p>
    <w:p w14:paraId="65741732" w14:textId="63E6B661" w:rsidR="00392B01" w:rsidRPr="00D53ED2" w:rsidRDefault="00330A2F">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as redevelopment interest increased, </w:t>
      </w:r>
      <w:r w:rsidR="00392B01" w:rsidRPr="00D53ED2">
        <w:rPr>
          <w:rFonts w:ascii="Times New Roman" w:hAnsi="Times New Roman" w:cs="Times New Roman"/>
        </w:rPr>
        <w:t xml:space="preserve">Resolution No. 20131017-032 </w:t>
      </w:r>
      <w:r w:rsidRPr="00D53ED2">
        <w:rPr>
          <w:rFonts w:ascii="Times New Roman" w:hAnsi="Times New Roman" w:cs="Times New Roman"/>
        </w:rPr>
        <w:t>initiat</w:t>
      </w:r>
      <w:r w:rsidR="00D466EA" w:rsidRPr="00D53ED2">
        <w:rPr>
          <w:rFonts w:ascii="Times New Roman" w:hAnsi="Times New Roman" w:cs="Times New Roman"/>
        </w:rPr>
        <w:t>ed</w:t>
      </w:r>
      <w:r w:rsidRPr="00D53ED2">
        <w:rPr>
          <w:rFonts w:ascii="Times New Roman" w:hAnsi="Times New Roman" w:cs="Times New Roman"/>
        </w:rPr>
        <w:t xml:space="preserve"> </w:t>
      </w:r>
      <w:r w:rsidR="00392B01" w:rsidRPr="00D53ED2">
        <w:rPr>
          <w:rFonts w:ascii="Times New Roman" w:hAnsi="Times New Roman" w:cs="Times New Roman"/>
        </w:rPr>
        <w:t>amendments to City Code Chapter 25-2 to make the Rainey Street Subdistrict eligible to participate in the Downtown Density Bonus Program</w:t>
      </w:r>
      <w:r w:rsidR="004405FF" w:rsidRPr="00D53ED2">
        <w:rPr>
          <w:rFonts w:ascii="Times New Roman" w:hAnsi="Times New Roman" w:cs="Times New Roman"/>
        </w:rPr>
        <w:t xml:space="preserve"> with the intent </w:t>
      </w:r>
      <w:r w:rsidR="00D466EA" w:rsidRPr="00D53ED2">
        <w:rPr>
          <w:rFonts w:ascii="Times New Roman" w:hAnsi="Times New Roman" w:cs="Times New Roman"/>
        </w:rPr>
        <w:t xml:space="preserve">to </w:t>
      </w:r>
      <w:r w:rsidR="004405FF" w:rsidRPr="00D53ED2">
        <w:rPr>
          <w:rFonts w:ascii="Times New Roman" w:hAnsi="Times New Roman" w:cs="Times New Roman"/>
        </w:rPr>
        <w:t>capture additional community benefits as development continued</w:t>
      </w:r>
      <w:r w:rsidR="00392B01" w:rsidRPr="00D53ED2">
        <w:rPr>
          <w:rFonts w:ascii="Times New Roman" w:hAnsi="Times New Roman" w:cs="Times New Roman"/>
        </w:rPr>
        <w:t>;</w:t>
      </w:r>
      <w:r w:rsidRPr="00D53ED2">
        <w:rPr>
          <w:rFonts w:ascii="Times New Roman" w:hAnsi="Times New Roman" w:cs="Times New Roman"/>
        </w:rPr>
        <w:t xml:space="preserve"> and</w:t>
      </w:r>
      <w:r w:rsidR="00392B01" w:rsidRPr="00D53ED2">
        <w:rPr>
          <w:rFonts w:ascii="Times New Roman" w:hAnsi="Times New Roman" w:cs="Times New Roman"/>
        </w:rPr>
        <w:t xml:space="preserve"> </w:t>
      </w:r>
    </w:p>
    <w:p w14:paraId="31AAB866" w14:textId="65053A20" w:rsidR="00CE4BF6" w:rsidRPr="00D53ED2" w:rsidRDefault="00330A2F">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51330C" w:rsidRPr="00D53ED2">
        <w:rPr>
          <w:rFonts w:ascii="Times New Roman" w:hAnsi="Times New Roman" w:cs="Times New Roman"/>
        </w:rPr>
        <w:t xml:space="preserve">in response to the relocation of several </w:t>
      </w:r>
      <w:r w:rsidR="00CE4BF6" w:rsidRPr="00D53ED2">
        <w:rPr>
          <w:rFonts w:ascii="Times New Roman" w:hAnsi="Times New Roman" w:cs="Times New Roman"/>
        </w:rPr>
        <w:t xml:space="preserve">historic homes from the Rainey Street Historic District, </w:t>
      </w:r>
      <w:r w:rsidR="00392B01" w:rsidRPr="00D53ED2">
        <w:rPr>
          <w:rFonts w:ascii="Times New Roman" w:hAnsi="Times New Roman" w:cs="Times New Roman"/>
        </w:rPr>
        <w:t xml:space="preserve">Resolution No. 20130509-035 </w:t>
      </w:r>
      <w:r w:rsidR="00CE4BF6" w:rsidRPr="00D53ED2">
        <w:rPr>
          <w:rFonts w:ascii="Times New Roman" w:hAnsi="Times New Roman" w:cs="Times New Roman"/>
        </w:rPr>
        <w:t xml:space="preserve">directed </w:t>
      </w:r>
      <w:r w:rsidR="00232608" w:rsidRPr="00D53ED2">
        <w:rPr>
          <w:rFonts w:ascii="Times New Roman" w:hAnsi="Times New Roman" w:cs="Times New Roman"/>
        </w:rPr>
        <w:t xml:space="preserve">the </w:t>
      </w:r>
      <w:r w:rsidR="00392B01" w:rsidRPr="00D53ED2">
        <w:rPr>
          <w:rFonts w:ascii="Times New Roman" w:hAnsi="Times New Roman" w:cs="Times New Roman"/>
        </w:rPr>
        <w:t>City Manager to explore mechanisms</w:t>
      </w:r>
      <w:r w:rsidR="004B0F4B" w:rsidRPr="00D53ED2">
        <w:rPr>
          <w:rFonts w:ascii="Times New Roman" w:hAnsi="Times New Roman" w:cs="Times New Roman"/>
        </w:rPr>
        <w:t xml:space="preserve"> </w:t>
      </w:r>
      <w:r w:rsidR="00CE4BF6" w:rsidRPr="00D53ED2">
        <w:rPr>
          <w:rFonts w:ascii="Times New Roman" w:hAnsi="Times New Roman" w:cs="Times New Roman"/>
        </w:rPr>
        <w:t xml:space="preserve">such as </w:t>
      </w:r>
      <w:r w:rsidR="003369C4" w:rsidRPr="00D53ED2">
        <w:rPr>
          <w:rFonts w:ascii="Times New Roman" w:hAnsi="Times New Roman" w:cs="Times New Roman"/>
        </w:rPr>
        <w:t>using</w:t>
      </w:r>
      <w:r w:rsidR="00232608" w:rsidRPr="00D53ED2">
        <w:rPr>
          <w:rFonts w:ascii="Times New Roman" w:hAnsi="Times New Roman" w:cs="Times New Roman"/>
        </w:rPr>
        <w:t xml:space="preserve"> </w:t>
      </w:r>
      <w:r w:rsidR="00CE4BF6" w:rsidRPr="00D53ED2">
        <w:rPr>
          <w:rFonts w:ascii="Times New Roman" w:hAnsi="Times New Roman" w:cs="Times New Roman"/>
        </w:rPr>
        <w:t>right-of-way fees within the Rainey Street Subdistrict to Palm P</w:t>
      </w:r>
      <w:r w:rsidR="001E7C90" w:rsidRPr="00D53ED2">
        <w:rPr>
          <w:rFonts w:ascii="Times New Roman" w:hAnsi="Times New Roman" w:cs="Times New Roman"/>
        </w:rPr>
        <w:t>ark between Red River and IH-35</w:t>
      </w:r>
      <w:r w:rsidR="00392B01" w:rsidRPr="00D53ED2">
        <w:rPr>
          <w:rFonts w:ascii="Times New Roman" w:hAnsi="Times New Roman" w:cs="Times New Roman"/>
        </w:rPr>
        <w:t xml:space="preserve"> to </w:t>
      </w:r>
      <w:r w:rsidR="001E7C90" w:rsidRPr="00D53ED2">
        <w:rPr>
          <w:rFonts w:ascii="Times New Roman" w:hAnsi="Times New Roman" w:cs="Times New Roman"/>
        </w:rPr>
        <w:t xml:space="preserve">support </w:t>
      </w:r>
      <w:r w:rsidR="00392B01" w:rsidRPr="00D53ED2">
        <w:rPr>
          <w:rFonts w:ascii="Times New Roman" w:hAnsi="Times New Roman" w:cs="Times New Roman"/>
        </w:rPr>
        <w:t>relocati</w:t>
      </w:r>
      <w:r w:rsidR="001E7C90" w:rsidRPr="00D53ED2">
        <w:rPr>
          <w:rFonts w:ascii="Times New Roman" w:hAnsi="Times New Roman" w:cs="Times New Roman"/>
        </w:rPr>
        <w:t xml:space="preserve">ng </w:t>
      </w:r>
      <w:r w:rsidR="00392B01" w:rsidRPr="00D53ED2">
        <w:rPr>
          <w:rFonts w:ascii="Times New Roman" w:hAnsi="Times New Roman" w:cs="Times New Roman"/>
        </w:rPr>
        <w:t>Rainey Street</w:t>
      </w:r>
      <w:r w:rsidR="001E7C90" w:rsidRPr="00D53ED2">
        <w:rPr>
          <w:rFonts w:ascii="Times New Roman" w:hAnsi="Times New Roman" w:cs="Times New Roman"/>
        </w:rPr>
        <w:t xml:space="preserve"> houses</w:t>
      </w:r>
      <w:r w:rsidR="00392B01" w:rsidRPr="00D53ED2">
        <w:rPr>
          <w:rFonts w:ascii="Times New Roman" w:hAnsi="Times New Roman" w:cs="Times New Roman"/>
        </w:rPr>
        <w:t>, creati</w:t>
      </w:r>
      <w:r w:rsidR="001E7C90" w:rsidRPr="00D53ED2">
        <w:rPr>
          <w:rFonts w:ascii="Times New Roman" w:hAnsi="Times New Roman" w:cs="Times New Roman"/>
        </w:rPr>
        <w:t xml:space="preserve">ng </w:t>
      </w:r>
      <w:r w:rsidR="00392B01" w:rsidRPr="00D53ED2">
        <w:rPr>
          <w:rFonts w:ascii="Times New Roman" w:hAnsi="Times New Roman" w:cs="Times New Roman"/>
        </w:rPr>
        <w:t xml:space="preserve">a Rainey Street History Center, and </w:t>
      </w:r>
      <w:r w:rsidR="001E7C90" w:rsidRPr="00D53ED2">
        <w:rPr>
          <w:rFonts w:ascii="Times New Roman" w:hAnsi="Times New Roman" w:cs="Times New Roman"/>
        </w:rPr>
        <w:t xml:space="preserve">improving </w:t>
      </w:r>
      <w:r w:rsidR="00392B01" w:rsidRPr="00D53ED2">
        <w:rPr>
          <w:rFonts w:ascii="Times New Roman" w:hAnsi="Times New Roman" w:cs="Times New Roman"/>
        </w:rPr>
        <w:t>infrastructure</w:t>
      </w:r>
      <w:r w:rsidR="00CE4BF6" w:rsidRPr="00D53ED2">
        <w:rPr>
          <w:rFonts w:ascii="Times New Roman" w:hAnsi="Times New Roman" w:cs="Times New Roman"/>
        </w:rPr>
        <w:t>; and</w:t>
      </w:r>
    </w:p>
    <w:p w14:paraId="7D70F5B8" w14:textId="1BA7338E" w:rsidR="00194C82" w:rsidRPr="00D53ED2" w:rsidRDefault="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O</w:t>
      </w:r>
      <w:r w:rsidR="005465C4" w:rsidRPr="00D53ED2">
        <w:rPr>
          <w:rFonts w:ascii="Times New Roman" w:hAnsi="Times New Roman" w:cs="Times New Roman"/>
        </w:rPr>
        <w:t>rdinance No.</w:t>
      </w:r>
      <w:r w:rsidRPr="00D53ED2">
        <w:rPr>
          <w:rFonts w:ascii="Times New Roman" w:hAnsi="Times New Roman" w:cs="Times New Roman"/>
        </w:rPr>
        <w:t xml:space="preserve"> 20131024-010 </w:t>
      </w:r>
      <w:r w:rsidR="005814BF" w:rsidRPr="00D53ED2">
        <w:rPr>
          <w:rFonts w:ascii="Times New Roman" w:hAnsi="Times New Roman" w:cs="Times New Roman"/>
        </w:rPr>
        <w:t>amended the</w:t>
      </w:r>
      <w:r w:rsidRPr="00D53ED2">
        <w:rPr>
          <w:rFonts w:ascii="Times New Roman" w:hAnsi="Times New Roman" w:cs="Times New Roman"/>
        </w:rPr>
        <w:t xml:space="preserve"> Fiscal Year 2013-2014 Capital Budget (Ordinance No. 20130909-002) to create the Rainey Street District Fund</w:t>
      </w:r>
      <w:r w:rsidR="005814BF" w:rsidRPr="00D53ED2">
        <w:rPr>
          <w:rFonts w:ascii="Times New Roman" w:hAnsi="Times New Roman" w:cs="Times New Roman"/>
        </w:rPr>
        <w:t xml:space="preserve"> </w:t>
      </w:r>
      <w:r w:rsidR="008F721F" w:rsidRPr="00D53ED2">
        <w:rPr>
          <w:rFonts w:ascii="Times New Roman" w:hAnsi="Times New Roman" w:cs="Times New Roman"/>
        </w:rPr>
        <w:t>to receive</w:t>
      </w:r>
      <w:r w:rsidR="005814BF" w:rsidRPr="00D53ED2">
        <w:rPr>
          <w:rFonts w:ascii="Times New Roman" w:hAnsi="Times New Roman" w:cs="Times New Roman"/>
        </w:rPr>
        <w:t xml:space="preserve"> right-of-way fees, </w:t>
      </w:r>
      <w:r w:rsidR="005814BF" w:rsidRPr="00D53ED2">
        <w:rPr>
          <w:rFonts w:ascii="Times New Roman" w:hAnsi="Times New Roman" w:cs="Times New Roman"/>
        </w:rPr>
        <w:lastRenderedPageBreak/>
        <w:t xml:space="preserve">alley vacation sales, and license agreements </w:t>
      </w:r>
      <w:r w:rsidR="008F721F" w:rsidRPr="00D53ED2">
        <w:rPr>
          <w:rFonts w:ascii="Times New Roman" w:hAnsi="Times New Roman" w:cs="Times New Roman"/>
        </w:rPr>
        <w:t xml:space="preserve">from </w:t>
      </w:r>
      <w:r w:rsidR="005814BF" w:rsidRPr="00D53ED2">
        <w:rPr>
          <w:rFonts w:ascii="Times New Roman" w:hAnsi="Times New Roman" w:cs="Times New Roman"/>
        </w:rPr>
        <w:t>within the Rainey Street Historic District and Subdistrict; and</w:t>
      </w:r>
    </w:p>
    <w:p w14:paraId="78717EC3" w14:textId="14BC0BAE" w:rsidR="00C52D31" w:rsidRPr="00D53ED2" w:rsidRDefault="00C52D31">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money from the fund was used to rehabilitate single family structures transferred out of the district so that they could be maintained as affordable housing; and</w:t>
      </w:r>
    </w:p>
    <w:p w14:paraId="718F9DC9" w14:textId="789C34EC" w:rsidR="005814BF" w:rsidRPr="00D53ED2" w:rsidRDefault="005814BF">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transcripts </w:t>
      </w:r>
      <w:r w:rsidR="008F721F" w:rsidRPr="00D53ED2">
        <w:rPr>
          <w:rFonts w:ascii="Times New Roman" w:hAnsi="Times New Roman" w:cs="Times New Roman"/>
        </w:rPr>
        <w:t xml:space="preserve">suggest </w:t>
      </w:r>
      <w:r w:rsidRPr="00D53ED2">
        <w:rPr>
          <w:rFonts w:ascii="Times New Roman" w:hAnsi="Times New Roman" w:cs="Times New Roman"/>
        </w:rPr>
        <w:t xml:space="preserve">the </w:t>
      </w:r>
      <w:r w:rsidR="008F721F" w:rsidRPr="00D53ED2">
        <w:rPr>
          <w:rFonts w:ascii="Times New Roman" w:hAnsi="Times New Roman" w:cs="Times New Roman"/>
        </w:rPr>
        <w:t xml:space="preserve">Council </w:t>
      </w:r>
      <w:r w:rsidR="00A253DF" w:rsidRPr="00D53ED2">
        <w:rPr>
          <w:rFonts w:ascii="Times New Roman" w:hAnsi="Times New Roman" w:cs="Times New Roman"/>
        </w:rPr>
        <w:t xml:space="preserve">intent </w:t>
      </w:r>
      <w:r w:rsidRPr="00D53ED2">
        <w:rPr>
          <w:rFonts w:ascii="Times New Roman" w:hAnsi="Times New Roman" w:cs="Times New Roman"/>
        </w:rPr>
        <w:t xml:space="preserve">was for the Rainey Street District Fund to </w:t>
      </w:r>
      <w:r w:rsidR="008F721F" w:rsidRPr="00D53ED2">
        <w:rPr>
          <w:rFonts w:ascii="Times New Roman" w:hAnsi="Times New Roman" w:cs="Times New Roman"/>
        </w:rPr>
        <w:t>continue to accrue fees to</w:t>
      </w:r>
      <w:r w:rsidR="00A45A4E" w:rsidRPr="00D53ED2">
        <w:rPr>
          <w:rFonts w:ascii="Times New Roman" w:hAnsi="Times New Roman" w:cs="Times New Roman"/>
        </w:rPr>
        <w:t xml:space="preserve"> support</w:t>
      </w:r>
      <w:r w:rsidR="008F721F" w:rsidRPr="00D53ED2">
        <w:rPr>
          <w:rFonts w:ascii="Times New Roman" w:hAnsi="Times New Roman" w:cs="Times New Roman"/>
        </w:rPr>
        <w:t xml:space="preserve"> reinvest</w:t>
      </w:r>
      <w:r w:rsidR="00A45A4E" w:rsidRPr="00D53ED2">
        <w:rPr>
          <w:rFonts w:ascii="Times New Roman" w:hAnsi="Times New Roman" w:cs="Times New Roman"/>
        </w:rPr>
        <w:t>ment</w:t>
      </w:r>
      <w:r w:rsidR="008F721F" w:rsidRPr="00D53ED2">
        <w:rPr>
          <w:rFonts w:ascii="Times New Roman" w:hAnsi="Times New Roman" w:cs="Times New Roman"/>
        </w:rPr>
        <w:t xml:space="preserve"> </w:t>
      </w:r>
      <w:r w:rsidRPr="00D53ED2">
        <w:rPr>
          <w:rFonts w:ascii="Times New Roman" w:hAnsi="Times New Roman" w:cs="Times New Roman"/>
        </w:rPr>
        <w:t>within the Rainey Street Historic District</w:t>
      </w:r>
      <w:r w:rsidR="00C52D31" w:rsidRPr="00D53ED2">
        <w:rPr>
          <w:rFonts w:ascii="Times New Roman" w:hAnsi="Times New Roman" w:cs="Times New Roman"/>
        </w:rPr>
        <w:t>, but this intent was never realized</w:t>
      </w:r>
      <w:r w:rsidRPr="00D53ED2">
        <w:rPr>
          <w:rFonts w:ascii="Times New Roman" w:hAnsi="Times New Roman" w:cs="Times New Roman"/>
        </w:rPr>
        <w:t>; and</w:t>
      </w:r>
    </w:p>
    <w:p w14:paraId="2DA5114C" w14:textId="77777777" w:rsidR="00CF531E" w:rsidRPr="00D53ED2" w:rsidRDefault="00CF531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in March of 2014, the Austin Convention Center Department consulted with Gensler to craft a Long-Range Master Plan to address the Convention Center’s future needs; and</w:t>
      </w:r>
    </w:p>
    <w:p w14:paraId="30954C07" w14:textId="6FFF3F03" w:rsidR="00CF531E" w:rsidRPr="00D53ED2" w:rsidRDefault="00CF531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the Council </w:t>
      </w:r>
      <w:r w:rsidR="0051330C" w:rsidRPr="00D53ED2">
        <w:rPr>
          <w:rFonts w:ascii="Times New Roman" w:hAnsi="Times New Roman" w:cs="Times New Roman"/>
        </w:rPr>
        <w:t xml:space="preserve">next </w:t>
      </w:r>
      <w:r w:rsidRPr="00D53ED2">
        <w:rPr>
          <w:rFonts w:ascii="Times New Roman" w:hAnsi="Times New Roman" w:cs="Times New Roman"/>
        </w:rPr>
        <w:t>passed Resolution No. 20141211-128, direct</w:t>
      </w:r>
      <w:r w:rsidR="0051330C" w:rsidRPr="00D53ED2">
        <w:rPr>
          <w:rFonts w:ascii="Times New Roman" w:hAnsi="Times New Roman" w:cs="Times New Roman"/>
        </w:rPr>
        <w:t>ing</w:t>
      </w:r>
      <w:r w:rsidRPr="00D53ED2">
        <w:rPr>
          <w:rFonts w:ascii="Times New Roman" w:hAnsi="Times New Roman" w:cs="Times New Roman"/>
        </w:rPr>
        <w:t xml:space="preserve"> the City Manager to work with the Urban Land Institute (ULI) so that a Technical Assistance Panel c</w:t>
      </w:r>
      <w:r w:rsidR="00854D3B" w:rsidRPr="00D53ED2">
        <w:rPr>
          <w:rFonts w:ascii="Times New Roman" w:hAnsi="Times New Roman" w:cs="Times New Roman"/>
        </w:rPr>
        <w:t>ould</w:t>
      </w:r>
      <w:r w:rsidR="004F6391" w:rsidRPr="00D53ED2">
        <w:rPr>
          <w:rFonts w:ascii="Times New Roman" w:hAnsi="Times New Roman" w:cs="Times New Roman"/>
        </w:rPr>
        <w:t xml:space="preserve"> review options for both increasing beyond and maintaining the Convention Center’s current footprint</w:t>
      </w:r>
      <w:r w:rsidRPr="00D53ED2">
        <w:rPr>
          <w:rFonts w:ascii="Times New Roman" w:hAnsi="Times New Roman" w:cs="Times New Roman"/>
        </w:rPr>
        <w:t>; and</w:t>
      </w:r>
    </w:p>
    <w:p w14:paraId="6A9283F4" w14:textId="559053E6" w:rsidR="00CF531E" w:rsidRPr="00D53ED2" w:rsidRDefault="00CF531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A45A4E" w:rsidRPr="00D53ED2">
        <w:rPr>
          <w:rFonts w:ascii="Times New Roman" w:hAnsi="Times New Roman" w:cs="Times New Roman"/>
        </w:rPr>
        <w:t xml:space="preserve">the resulting </w:t>
      </w:r>
      <w:r w:rsidRPr="00D53ED2">
        <w:rPr>
          <w:rFonts w:ascii="Times New Roman" w:hAnsi="Times New Roman" w:cs="Times New Roman"/>
        </w:rPr>
        <w:t xml:space="preserve">ULI report recommended that the City expand the Convention Center to create a </w:t>
      </w:r>
      <w:r w:rsidR="002C0F2E" w:rsidRPr="00D53ED2">
        <w:rPr>
          <w:rFonts w:ascii="Times New Roman" w:hAnsi="Times New Roman" w:cs="Times New Roman"/>
        </w:rPr>
        <w:t xml:space="preserve">“visionary” </w:t>
      </w:r>
      <w:r w:rsidRPr="00D53ED2">
        <w:rPr>
          <w:rFonts w:ascii="Times New Roman" w:hAnsi="Times New Roman" w:cs="Times New Roman"/>
        </w:rPr>
        <w:t>District that would include funds for projects</w:t>
      </w:r>
      <w:r w:rsidR="002C0F2E" w:rsidRPr="00D53ED2">
        <w:rPr>
          <w:rFonts w:ascii="Times New Roman" w:hAnsi="Times New Roman" w:cs="Times New Roman"/>
        </w:rPr>
        <w:t xml:space="preserve"> </w:t>
      </w:r>
      <w:r w:rsidRPr="00D53ED2">
        <w:rPr>
          <w:rFonts w:ascii="Times New Roman" w:hAnsi="Times New Roman" w:cs="Times New Roman"/>
        </w:rPr>
        <w:t>such as Brush Square, the Red Line Station, and Waller Creek</w:t>
      </w:r>
      <w:r w:rsidR="002C0F2E" w:rsidRPr="00D53ED2">
        <w:rPr>
          <w:rFonts w:ascii="Times New Roman" w:hAnsi="Times New Roman" w:cs="Times New Roman"/>
        </w:rPr>
        <w:t>; and</w:t>
      </w:r>
      <w:r w:rsidRPr="00D53ED2">
        <w:rPr>
          <w:rFonts w:ascii="Times New Roman" w:hAnsi="Times New Roman" w:cs="Times New Roman"/>
        </w:rPr>
        <w:t xml:space="preserve"> </w:t>
      </w:r>
    </w:p>
    <w:p w14:paraId="11DD1890" w14:textId="47064FCE" w:rsidR="00E147EC" w:rsidRPr="00D53ED2" w:rsidRDefault="00CB16B5">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2C0F2E" w:rsidRPr="00D53ED2">
        <w:rPr>
          <w:rFonts w:ascii="Times New Roman" w:hAnsi="Times New Roman" w:cs="Times New Roman"/>
        </w:rPr>
        <w:t xml:space="preserve">in November of 2015, the Council approved Resolution 20151112-033 which adopted the Austin </w:t>
      </w:r>
      <w:r w:rsidRPr="00D53ED2">
        <w:rPr>
          <w:rFonts w:ascii="Times New Roman" w:hAnsi="Times New Roman" w:cs="Times New Roman"/>
        </w:rPr>
        <w:t>Convention Center</w:t>
      </w:r>
      <w:r w:rsidR="002C0F2E" w:rsidRPr="00D53ED2">
        <w:rPr>
          <w:rFonts w:ascii="Times New Roman" w:hAnsi="Times New Roman" w:cs="Times New Roman"/>
        </w:rPr>
        <w:t>’s</w:t>
      </w:r>
      <w:r w:rsidRPr="00D53ED2">
        <w:rPr>
          <w:rFonts w:ascii="Times New Roman" w:hAnsi="Times New Roman" w:cs="Times New Roman"/>
        </w:rPr>
        <w:t xml:space="preserve"> Long</w:t>
      </w:r>
      <w:r w:rsidR="002C0F2E" w:rsidRPr="00D53ED2">
        <w:rPr>
          <w:rFonts w:ascii="Times New Roman" w:hAnsi="Times New Roman" w:cs="Times New Roman"/>
        </w:rPr>
        <w:t>-</w:t>
      </w:r>
      <w:r w:rsidRPr="00D53ED2">
        <w:rPr>
          <w:rFonts w:ascii="Times New Roman" w:hAnsi="Times New Roman" w:cs="Times New Roman"/>
        </w:rPr>
        <w:t>Range Master Plan</w:t>
      </w:r>
      <w:r w:rsidR="002C0F2E" w:rsidRPr="00D53ED2">
        <w:rPr>
          <w:rFonts w:ascii="Times New Roman" w:hAnsi="Times New Roman" w:cs="Times New Roman"/>
        </w:rPr>
        <w:t xml:space="preserve"> with the additional direction that </w:t>
      </w:r>
      <w:r w:rsidR="00A42079" w:rsidRPr="00D53ED2">
        <w:rPr>
          <w:rFonts w:ascii="Times New Roman" w:hAnsi="Times New Roman" w:cs="Times New Roman"/>
        </w:rPr>
        <w:t xml:space="preserve">the </w:t>
      </w:r>
      <w:r w:rsidR="002C0F2E" w:rsidRPr="00D53ED2">
        <w:rPr>
          <w:rFonts w:ascii="Times New Roman" w:hAnsi="Times New Roman" w:cs="Times New Roman"/>
        </w:rPr>
        <w:t xml:space="preserve">Economic Opportunity Committee provide recommendations on several proposals and considerations, including the enhancement of Brush Square, Palm Park, Palm School (in coordination with Travis County), and green space initiatives </w:t>
      </w:r>
      <w:r w:rsidR="003369C4" w:rsidRPr="00D53ED2">
        <w:rPr>
          <w:rFonts w:ascii="Times New Roman" w:hAnsi="Times New Roman" w:cs="Times New Roman"/>
        </w:rPr>
        <w:t>(</w:t>
      </w:r>
      <w:r w:rsidR="002C0F2E" w:rsidRPr="00D53ED2">
        <w:rPr>
          <w:rFonts w:ascii="Times New Roman" w:hAnsi="Times New Roman" w:cs="Times New Roman"/>
        </w:rPr>
        <w:t>in coordination with the Waller Creek Conservancy</w:t>
      </w:r>
      <w:r w:rsidR="003369C4" w:rsidRPr="00D53ED2">
        <w:rPr>
          <w:rFonts w:ascii="Times New Roman" w:hAnsi="Times New Roman" w:cs="Times New Roman"/>
        </w:rPr>
        <w:t>)</w:t>
      </w:r>
      <w:r w:rsidR="002C0F2E" w:rsidRPr="00D53ED2">
        <w:rPr>
          <w:rFonts w:ascii="Times New Roman" w:hAnsi="Times New Roman" w:cs="Times New Roman"/>
        </w:rPr>
        <w:t>; and</w:t>
      </w:r>
    </w:p>
    <w:p w14:paraId="6A03F585" w14:textId="08A6CABF" w:rsidR="002C0F2E" w:rsidRPr="00D53ED2" w:rsidRDefault="002C0F2E">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on the same day of the passage of Resolution No. 20151112-033, per the request of Commissioner G</w:t>
      </w:r>
      <w:r w:rsidR="0067604F" w:rsidRPr="00D53ED2">
        <w:rPr>
          <w:rFonts w:ascii="Times New Roman" w:hAnsi="Times New Roman" w:cs="Times New Roman"/>
          <w:bCs/>
        </w:rPr>
        <w:t>ó</w:t>
      </w:r>
      <w:r w:rsidRPr="00D53ED2">
        <w:rPr>
          <w:rFonts w:ascii="Times New Roman" w:hAnsi="Times New Roman" w:cs="Times New Roman"/>
        </w:rPr>
        <w:t>mez, the Travis County Historical Commission accepted the charge of examining the current and previous uses of Palm Scho</w:t>
      </w:r>
      <w:r w:rsidR="003369C4" w:rsidRPr="00D53ED2">
        <w:rPr>
          <w:rFonts w:ascii="Times New Roman" w:hAnsi="Times New Roman" w:cs="Times New Roman"/>
        </w:rPr>
        <w:t>ol,</w:t>
      </w:r>
      <w:r w:rsidRPr="00D53ED2">
        <w:rPr>
          <w:rFonts w:ascii="Times New Roman" w:hAnsi="Times New Roman" w:cs="Times New Roman"/>
        </w:rPr>
        <w:t xml:space="preserve"> obtaining </w:t>
      </w:r>
      <w:r w:rsidR="00590BC7" w:rsidRPr="00D53ED2">
        <w:rPr>
          <w:rFonts w:ascii="Times New Roman" w:hAnsi="Times New Roman" w:cs="Times New Roman"/>
        </w:rPr>
        <w:t>a</w:t>
      </w:r>
      <w:r w:rsidRPr="00D53ED2">
        <w:rPr>
          <w:rFonts w:ascii="Times New Roman" w:hAnsi="Times New Roman" w:cs="Times New Roman"/>
        </w:rPr>
        <w:t xml:space="preserve"> current appraisal</w:t>
      </w:r>
      <w:r w:rsidR="003369C4" w:rsidRPr="00D53ED2">
        <w:rPr>
          <w:rFonts w:ascii="Times New Roman" w:hAnsi="Times New Roman" w:cs="Times New Roman"/>
        </w:rPr>
        <w:t>,</w:t>
      </w:r>
      <w:r w:rsidR="00D30093" w:rsidRPr="00D53ED2">
        <w:rPr>
          <w:rFonts w:ascii="Times New Roman" w:hAnsi="Times New Roman" w:cs="Times New Roman"/>
        </w:rPr>
        <w:t xml:space="preserve"> hosting community meetings with in</w:t>
      </w:r>
      <w:r w:rsidR="003369C4" w:rsidRPr="00D53ED2">
        <w:rPr>
          <w:rFonts w:ascii="Times New Roman" w:hAnsi="Times New Roman" w:cs="Times New Roman"/>
        </w:rPr>
        <w:t>terested groups and individuals,</w:t>
      </w:r>
      <w:r w:rsidR="00D30093" w:rsidRPr="00D53ED2">
        <w:rPr>
          <w:rFonts w:ascii="Times New Roman" w:hAnsi="Times New Roman" w:cs="Times New Roman"/>
        </w:rPr>
        <w:t xml:space="preserve"> determining possible future uses</w:t>
      </w:r>
      <w:r w:rsidR="003369C4" w:rsidRPr="00D53ED2">
        <w:rPr>
          <w:rFonts w:ascii="Times New Roman" w:hAnsi="Times New Roman" w:cs="Times New Roman"/>
        </w:rPr>
        <w:t xml:space="preserve"> within the framework of</w:t>
      </w:r>
      <w:r w:rsidR="00590BC7" w:rsidRPr="00D53ED2">
        <w:rPr>
          <w:rFonts w:ascii="Times New Roman" w:hAnsi="Times New Roman" w:cs="Times New Roman"/>
        </w:rPr>
        <w:t xml:space="preserve"> community</w:t>
      </w:r>
      <w:r w:rsidR="003369C4" w:rsidRPr="00D53ED2">
        <w:rPr>
          <w:rFonts w:ascii="Times New Roman" w:hAnsi="Times New Roman" w:cs="Times New Roman"/>
        </w:rPr>
        <w:t xml:space="preserve"> value,</w:t>
      </w:r>
      <w:r w:rsidR="00D30093" w:rsidRPr="00D53ED2">
        <w:rPr>
          <w:rFonts w:ascii="Times New Roman" w:hAnsi="Times New Roman" w:cs="Times New Roman"/>
        </w:rPr>
        <w:t xml:space="preserve"> </w:t>
      </w:r>
      <w:r w:rsidR="003369C4" w:rsidRPr="00D53ED2">
        <w:rPr>
          <w:rFonts w:ascii="Times New Roman" w:hAnsi="Times New Roman" w:cs="Times New Roman"/>
        </w:rPr>
        <w:t xml:space="preserve">and </w:t>
      </w:r>
      <w:r w:rsidR="00D30093" w:rsidRPr="00D53ED2">
        <w:rPr>
          <w:rFonts w:ascii="Times New Roman" w:hAnsi="Times New Roman" w:cs="Times New Roman"/>
        </w:rPr>
        <w:t>engaging staff and experts in determining the financial implications of repurposing the facility; and</w:t>
      </w:r>
    </w:p>
    <w:p w14:paraId="34EEEBC6" w14:textId="68E99C34" w:rsidR="00D30093" w:rsidRPr="00D53ED2" w:rsidRDefault="00D30093">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F34A7D" w:rsidRPr="00D53ED2">
        <w:rPr>
          <w:rFonts w:ascii="Times New Roman" w:hAnsi="Times New Roman" w:cs="Times New Roman"/>
        </w:rPr>
        <w:t xml:space="preserve">later that year </w:t>
      </w:r>
      <w:r w:rsidRPr="00D53ED2">
        <w:rPr>
          <w:rFonts w:ascii="Times New Roman" w:hAnsi="Times New Roman" w:cs="Times New Roman"/>
        </w:rPr>
        <w:t xml:space="preserve">Cap Metro </w:t>
      </w:r>
      <w:r w:rsidR="006C6572" w:rsidRPr="00D53ED2">
        <w:rPr>
          <w:rFonts w:ascii="Times New Roman" w:hAnsi="Times New Roman" w:cs="Times New Roman"/>
        </w:rPr>
        <w:t xml:space="preserve">announced it had </w:t>
      </w:r>
      <w:r w:rsidRPr="00D53ED2">
        <w:rPr>
          <w:rFonts w:ascii="Times New Roman" w:hAnsi="Times New Roman" w:cs="Times New Roman"/>
        </w:rPr>
        <w:t xml:space="preserve">received funds to complete the </w:t>
      </w:r>
      <w:proofErr w:type="spellStart"/>
      <w:r w:rsidRPr="00D53ED2">
        <w:rPr>
          <w:rFonts w:ascii="Times New Roman" w:hAnsi="Times New Roman" w:cs="Times New Roman"/>
        </w:rPr>
        <w:t>MetroRail</w:t>
      </w:r>
      <w:proofErr w:type="spellEnd"/>
      <w:r w:rsidRPr="00D53ED2">
        <w:rPr>
          <w:rFonts w:ascii="Times New Roman" w:hAnsi="Times New Roman" w:cs="Times New Roman"/>
        </w:rPr>
        <w:t xml:space="preserve"> Downtown Station, near the Austin Convention Center, Waller Creek, and historic Brush Square; and</w:t>
      </w:r>
    </w:p>
    <w:p w14:paraId="4CD7D974" w14:textId="48A4D89D" w:rsidR="00D30093" w:rsidRPr="00D53ED2" w:rsidRDefault="00D30093" w:rsidP="00D30093">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Resolution No. 20160225-045 stated that “the new Downtown Station presents an opportunity to collaborate with stakeholders and multiple agencies to shape a long-term vision and identity for the area that includes the Downtown Station, Brush Square, the Convention Center, Waller Creek, and other important public spaces and cultural amenities” and directed the City Manager to work with </w:t>
      </w:r>
      <w:r w:rsidR="00F34A7D" w:rsidRPr="00D53ED2">
        <w:rPr>
          <w:rFonts w:ascii="Times New Roman" w:hAnsi="Times New Roman" w:cs="Times New Roman"/>
        </w:rPr>
        <w:t>relevant ci</w:t>
      </w:r>
      <w:r w:rsidR="00194896" w:rsidRPr="00D53ED2">
        <w:rPr>
          <w:rFonts w:ascii="Times New Roman" w:hAnsi="Times New Roman" w:cs="Times New Roman"/>
        </w:rPr>
        <w:t>ty departments and stakeholders toward that end</w:t>
      </w:r>
      <w:r w:rsidRPr="00D53ED2">
        <w:rPr>
          <w:rFonts w:ascii="Times New Roman" w:hAnsi="Times New Roman" w:cs="Times New Roman"/>
        </w:rPr>
        <w:t>; and</w:t>
      </w:r>
    </w:p>
    <w:p w14:paraId="0FBE1EC5" w14:textId="23198787" w:rsidR="00D30093" w:rsidRPr="00D53ED2" w:rsidRDefault="00D30093">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June of 2016, the Hispanic/Latino Quality of Life </w:t>
      </w:r>
      <w:r w:rsidR="00F34A7D" w:rsidRPr="00D53ED2">
        <w:rPr>
          <w:rFonts w:ascii="Times New Roman" w:hAnsi="Times New Roman" w:cs="Times New Roman"/>
        </w:rPr>
        <w:t xml:space="preserve">Resource Advisory </w:t>
      </w:r>
      <w:r w:rsidRPr="00D53ED2">
        <w:rPr>
          <w:rFonts w:ascii="Times New Roman" w:hAnsi="Times New Roman" w:cs="Times New Roman"/>
        </w:rPr>
        <w:t xml:space="preserve">Commission </w:t>
      </w:r>
      <w:r w:rsidR="00F34A7D" w:rsidRPr="00D53ED2">
        <w:rPr>
          <w:rFonts w:ascii="Times New Roman" w:hAnsi="Times New Roman" w:cs="Times New Roman"/>
        </w:rPr>
        <w:t xml:space="preserve">suggested </w:t>
      </w:r>
      <w:r w:rsidRPr="00D53ED2">
        <w:rPr>
          <w:rFonts w:ascii="Times New Roman" w:hAnsi="Times New Roman" w:cs="Times New Roman"/>
        </w:rPr>
        <w:t xml:space="preserve">the City </w:t>
      </w:r>
      <w:r w:rsidR="00194896" w:rsidRPr="00D53ED2">
        <w:rPr>
          <w:rFonts w:ascii="Times New Roman" w:hAnsi="Times New Roman" w:cs="Times New Roman"/>
        </w:rPr>
        <w:t xml:space="preserve">conduct a feasibility study to explore </w:t>
      </w:r>
      <w:r w:rsidRPr="00D53ED2">
        <w:rPr>
          <w:rFonts w:ascii="Times New Roman" w:hAnsi="Times New Roman" w:cs="Times New Roman"/>
        </w:rPr>
        <w:t xml:space="preserve">repurposing Palm School into a museum that celebrates Mexican heritage, folk art, and indigenous culture and </w:t>
      </w:r>
      <w:r w:rsidR="003369C4" w:rsidRPr="00D53ED2">
        <w:rPr>
          <w:rFonts w:ascii="Times New Roman" w:hAnsi="Times New Roman" w:cs="Times New Roman"/>
        </w:rPr>
        <w:t>recount</w:t>
      </w:r>
      <w:r w:rsidRPr="00D53ED2">
        <w:rPr>
          <w:rFonts w:ascii="Times New Roman" w:hAnsi="Times New Roman" w:cs="Times New Roman"/>
        </w:rPr>
        <w:t>s the gentrification and displacement that has occurred in the Rainey neighborhood and East Austin; and</w:t>
      </w:r>
    </w:p>
    <w:p w14:paraId="53F77122" w14:textId="4F3A95D6" w:rsidR="00020588" w:rsidRPr="00D53ED2" w:rsidRDefault="00020588" w:rsidP="00020588">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in February </w:t>
      </w:r>
      <w:r w:rsidR="0079003C" w:rsidRPr="00D53ED2">
        <w:rPr>
          <w:rFonts w:ascii="Times New Roman" w:hAnsi="Times New Roman" w:cs="Times New Roman"/>
        </w:rPr>
        <w:t xml:space="preserve">of </w:t>
      </w:r>
      <w:r w:rsidRPr="00D53ED2">
        <w:rPr>
          <w:rFonts w:ascii="Times New Roman" w:hAnsi="Times New Roman" w:cs="Times New Roman"/>
        </w:rPr>
        <w:t>2017</w:t>
      </w:r>
      <w:r w:rsidR="0079003C" w:rsidRPr="00D53ED2">
        <w:rPr>
          <w:rFonts w:ascii="Times New Roman" w:hAnsi="Times New Roman" w:cs="Times New Roman"/>
        </w:rPr>
        <w:t>,</w:t>
      </w:r>
      <w:r w:rsidRPr="00D53ED2">
        <w:rPr>
          <w:rFonts w:ascii="Times New Roman" w:hAnsi="Times New Roman" w:cs="Times New Roman"/>
        </w:rPr>
        <w:t xml:space="preserve"> several </w:t>
      </w:r>
      <w:r w:rsidR="0092004A" w:rsidRPr="00D53ED2">
        <w:rPr>
          <w:rFonts w:ascii="Times New Roman" w:hAnsi="Times New Roman" w:cs="Times New Roman"/>
        </w:rPr>
        <w:t>C</w:t>
      </w:r>
      <w:r w:rsidRPr="00D53ED2">
        <w:rPr>
          <w:rFonts w:ascii="Times New Roman" w:hAnsi="Times New Roman" w:cs="Times New Roman"/>
        </w:rPr>
        <w:t xml:space="preserve">ity and </w:t>
      </w:r>
      <w:r w:rsidR="0092004A" w:rsidRPr="00D53ED2">
        <w:rPr>
          <w:rFonts w:ascii="Times New Roman" w:hAnsi="Times New Roman" w:cs="Times New Roman"/>
        </w:rPr>
        <w:t>C</w:t>
      </w:r>
      <w:r w:rsidRPr="00D53ED2">
        <w:rPr>
          <w:rFonts w:ascii="Times New Roman" w:hAnsi="Times New Roman" w:cs="Times New Roman"/>
        </w:rPr>
        <w:t xml:space="preserve">ounty elected officials sponsored a public meeting to receive comments about the future of Palm School, Palm Park, and the Convention Center; and </w:t>
      </w:r>
    </w:p>
    <w:p w14:paraId="257115C5" w14:textId="77777777" w:rsidR="00020588" w:rsidRPr="00D53ED2" w:rsidRDefault="00020588">
      <w:pPr>
        <w:rPr>
          <w:rFonts w:ascii="Times New Roman" w:hAnsi="Times New Roman" w:cs="Times New Roman"/>
        </w:rPr>
      </w:pPr>
    </w:p>
    <w:p w14:paraId="0BAF2710" w14:textId="2C98C8DF" w:rsidR="009F4771" w:rsidRPr="00D53ED2" w:rsidRDefault="009F4771">
      <w:pPr>
        <w:rPr>
          <w:rFonts w:ascii="Times New Roman" w:hAnsi="Times New Roman" w:cs="Times New Roman"/>
        </w:rPr>
      </w:pPr>
      <w:r w:rsidRPr="00D53ED2">
        <w:rPr>
          <w:rFonts w:ascii="Times New Roman" w:hAnsi="Times New Roman" w:cs="Times New Roman"/>
          <w:b/>
        </w:rPr>
        <w:lastRenderedPageBreak/>
        <w:t>WHEREAS</w:t>
      </w:r>
      <w:r w:rsidRPr="00D53ED2">
        <w:rPr>
          <w:rFonts w:ascii="Times New Roman" w:hAnsi="Times New Roman" w:cs="Times New Roman"/>
        </w:rPr>
        <w:t>, Resolution No. 20170209</w:t>
      </w:r>
      <w:r w:rsidR="005048BE" w:rsidRPr="00D53ED2">
        <w:rPr>
          <w:rFonts w:ascii="Times New Roman" w:hAnsi="Times New Roman" w:cs="Times New Roman"/>
        </w:rPr>
        <w:t>-0</w:t>
      </w:r>
      <w:r w:rsidR="001B0B25" w:rsidRPr="00D53ED2">
        <w:rPr>
          <w:rFonts w:ascii="Times New Roman" w:hAnsi="Times New Roman" w:cs="Times New Roman"/>
        </w:rPr>
        <w:t>33</w:t>
      </w:r>
      <w:r w:rsidRPr="00D53ED2">
        <w:rPr>
          <w:rFonts w:ascii="Times New Roman" w:hAnsi="Times New Roman" w:cs="Times New Roman"/>
        </w:rPr>
        <w:t xml:space="preserve"> directed the City Manager to provide additional information about the financial needs of several issues and landmarks affecting the eastern portion of Downtown, including Palm School</w:t>
      </w:r>
      <w:r w:rsidR="00194896" w:rsidRPr="00D53ED2">
        <w:rPr>
          <w:rFonts w:ascii="Times New Roman" w:hAnsi="Times New Roman" w:cs="Times New Roman"/>
        </w:rPr>
        <w:t xml:space="preserve"> </w:t>
      </w:r>
      <w:r w:rsidRPr="00D53ED2">
        <w:rPr>
          <w:rFonts w:ascii="Times New Roman" w:hAnsi="Times New Roman" w:cs="Times New Roman"/>
        </w:rPr>
        <w:t>and the associated parkland; and</w:t>
      </w:r>
    </w:p>
    <w:p w14:paraId="597A4CD4" w14:textId="5BBF7FCD" w:rsidR="009F4771" w:rsidRPr="00D53ED2" w:rsidRDefault="009F4771">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194896" w:rsidRPr="00D53ED2">
        <w:rPr>
          <w:rFonts w:ascii="Times New Roman" w:hAnsi="Times New Roman" w:cs="Times New Roman"/>
        </w:rPr>
        <w:t xml:space="preserve">a </w:t>
      </w:r>
      <w:r w:rsidRPr="00D53ED2">
        <w:rPr>
          <w:rFonts w:ascii="Times New Roman" w:hAnsi="Times New Roman" w:cs="Times New Roman"/>
        </w:rPr>
        <w:t>July 6, 2017</w:t>
      </w:r>
      <w:r w:rsidR="003369C4" w:rsidRPr="00D53ED2">
        <w:rPr>
          <w:rFonts w:ascii="Times New Roman" w:hAnsi="Times New Roman" w:cs="Times New Roman"/>
        </w:rPr>
        <w:t>,</w:t>
      </w:r>
      <w:r w:rsidR="00194896" w:rsidRPr="00D53ED2">
        <w:rPr>
          <w:rFonts w:ascii="Times New Roman" w:hAnsi="Times New Roman" w:cs="Times New Roman"/>
        </w:rPr>
        <w:t xml:space="preserve"> </w:t>
      </w:r>
      <w:r w:rsidRPr="00D53ED2">
        <w:rPr>
          <w:rFonts w:ascii="Times New Roman" w:hAnsi="Times New Roman" w:cs="Times New Roman"/>
        </w:rPr>
        <w:t>staff memo stated that several financing concepts for a Convention Center expansion could include additional funding for near</w:t>
      </w:r>
      <w:r w:rsidR="003369C4" w:rsidRPr="00D53ED2">
        <w:rPr>
          <w:rFonts w:ascii="Times New Roman" w:hAnsi="Times New Roman" w:cs="Times New Roman"/>
        </w:rPr>
        <w:t>by historic sites</w:t>
      </w:r>
      <w:r w:rsidRPr="00D53ED2">
        <w:rPr>
          <w:rFonts w:ascii="Times New Roman" w:hAnsi="Times New Roman" w:cs="Times New Roman"/>
        </w:rPr>
        <w:t xml:space="preserve"> such as Palm School; and</w:t>
      </w:r>
    </w:p>
    <w:p w14:paraId="5C96AF77" w14:textId="4A697A2B" w:rsidR="00020588" w:rsidRPr="00D53ED2" w:rsidRDefault="00020588">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in a presentation made to the Austin City Council on August 15, 2017, the Visitor Impact Task Force presented the recommendations from their final report, which included support for the Austin Convention Center, but only in accordance with several parameters, one of which being that the expansion “include additional allowable area improvements that are important to the community, such as Palm School, Waller Creek, the MACC, the Red River Cultural District, and nearby historic landmarks;” and</w:t>
      </w:r>
    </w:p>
    <w:p w14:paraId="5BCFF482" w14:textId="2D5F568F" w:rsidR="009F4771" w:rsidRPr="00D53ED2" w:rsidRDefault="009F4771">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Resolution No. 20170831-060 directed the City Manager to allocate 15% of the hotel occupancy taxes to fund </w:t>
      </w:r>
      <w:r w:rsidR="00601C5F" w:rsidRPr="00D53ED2">
        <w:rPr>
          <w:rFonts w:ascii="Times New Roman" w:hAnsi="Times New Roman" w:cs="Times New Roman"/>
        </w:rPr>
        <w:t xml:space="preserve">restoration of </w:t>
      </w:r>
      <w:r w:rsidRPr="00D53ED2">
        <w:rPr>
          <w:rFonts w:ascii="Times New Roman" w:hAnsi="Times New Roman" w:cs="Times New Roman"/>
        </w:rPr>
        <w:t xml:space="preserve">both </w:t>
      </w:r>
      <w:r w:rsidR="00601C5F" w:rsidRPr="00D53ED2">
        <w:rPr>
          <w:rFonts w:ascii="Times New Roman" w:hAnsi="Times New Roman" w:cs="Times New Roman"/>
        </w:rPr>
        <w:t>city and non-c</w:t>
      </w:r>
      <w:r w:rsidRPr="00D53ED2">
        <w:rPr>
          <w:rFonts w:ascii="Times New Roman" w:hAnsi="Times New Roman" w:cs="Times New Roman"/>
        </w:rPr>
        <w:t xml:space="preserve">ity facilities </w:t>
      </w:r>
      <w:r w:rsidR="00601C5F" w:rsidRPr="00D53ED2">
        <w:rPr>
          <w:rFonts w:ascii="Times New Roman" w:hAnsi="Times New Roman" w:cs="Times New Roman"/>
        </w:rPr>
        <w:t xml:space="preserve">and specifically identified Palm School as </w:t>
      </w:r>
      <w:r w:rsidR="006F2EAA" w:rsidRPr="00D53ED2">
        <w:rPr>
          <w:rFonts w:ascii="Times New Roman" w:hAnsi="Times New Roman" w:cs="Times New Roman"/>
        </w:rPr>
        <w:t xml:space="preserve">one such </w:t>
      </w:r>
      <w:r w:rsidR="00601C5F" w:rsidRPr="00D53ED2">
        <w:rPr>
          <w:rFonts w:ascii="Times New Roman" w:hAnsi="Times New Roman" w:cs="Times New Roman"/>
        </w:rPr>
        <w:t>possibility</w:t>
      </w:r>
      <w:r w:rsidRPr="00D53ED2">
        <w:rPr>
          <w:rFonts w:ascii="Times New Roman" w:hAnsi="Times New Roman" w:cs="Times New Roman"/>
        </w:rPr>
        <w:t xml:space="preserve">; and </w:t>
      </w:r>
    </w:p>
    <w:p w14:paraId="53E41829" w14:textId="1E7F4D9F" w:rsidR="009F4771" w:rsidRPr="00D53ED2" w:rsidRDefault="009F4771">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on September 13, 2017</w:t>
      </w:r>
      <w:r w:rsidR="008002B6" w:rsidRPr="00D53ED2">
        <w:rPr>
          <w:rFonts w:ascii="Times New Roman" w:hAnsi="Times New Roman" w:cs="Times New Roman"/>
        </w:rPr>
        <w:t>,</w:t>
      </w:r>
      <w:r w:rsidRPr="00D53ED2">
        <w:rPr>
          <w:rFonts w:ascii="Times New Roman" w:hAnsi="Times New Roman" w:cs="Times New Roman"/>
        </w:rPr>
        <w:t xml:space="preserve"> Council approved a budget rider </w:t>
      </w:r>
      <w:r w:rsidR="00CF45B0" w:rsidRPr="00D53ED2">
        <w:rPr>
          <w:rFonts w:ascii="Times New Roman" w:hAnsi="Times New Roman" w:cs="Times New Roman"/>
        </w:rPr>
        <w:t xml:space="preserve">related to </w:t>
      </w:r>
      <w:r w:rsidRPr="00D53ED2">
        <w:rPr>
          <w:rFonts w:ascii="Times New Roman" w:hAnsi="Times New Roman" w:cs="Times New Roman"/>
        </w:rPr>
        <w:t xml:space="preserve">the historic preservation hotel occupancy tax fund and </w:t>
      </w:r>
      <w:r w:rsidR="00CF45B0" w:rsidRPr="00D53ED2">
        <w:rPr>
          <w:rFonts w:ascii="Times New Roman" w:hAnsi="Times New Roman" w:cs="Times New Roman"/>
        </w:rPr>
        <w:t xml:space="preserve">identified Palm School as a potentially </w:t>
      </w:r>
      <w:r w:rsidRPr="00D53ED2">
        <w:rPr>
          <w:rFonts w:ascii="Times New Roman" w:hAnsi="Times New Roman" w:cs="Times New Roman"/>
        </w:rPr>
        <w:t>eligible expenditure; and</w:t>
      </w:r>
    </w:p>
    <w:p w14:paraId="707FBD2D" w14:textId="043D12C8" w:rsidR="00194C82" w:rsidRPr="00D53ED2" w:rsidRDefault="00194C82"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Resolution No. 20170928-052</w:t>
      </w:r>
      <w:r w:rsidR="009F4771" w:rsidRPr="00D53ED2">
        <w:rPr>
          <w:rFonts w:ascii="Times New Roman" w:hAnsi="Times New Roman" w:cs="Times New Roman"/>
        </w:rPr>
        <w:t xml:space="preserve"> directed the City Manager to, among other things, negotiate the acquisition of the Palm School for use as a public and civic space and to </w:t>
      </w:r>
      <w:r w:rsidR="00487783" w:rsidRPr="00D53ED2">
        <w:rPr>
          <w:rFonts w:ascii="Times New Roman" w:hAnsi="Times New Roman" w:cs="Times New Roman"/>
        </w:rPr>
        <w:t>analyze f</w:t>
      </w:r>
      <w:r w:rsidR="009F4771" w:rsidRPr="00D53ED2">
        <w:rPr>
          <w:rFonts w:ascii="Times New Roman" w:hAnsi="Times New Roman" w:cs="Times New Roman"/>
        </w:rPr>
        <w:t>unding options</w:t>
      </w:r>
      <w:r w:rsidR="009773A6" w:rsidRPr="00D53ED2">
        <w:rPr>
          <w:rFonts w:ascii="Times New Roman" w:hAnsi="Times New Roman" w:cs="Times New Roman"/>
        </w:rPr>
        <w:t>; and</w:t>
      </w:r>
    </w:p>
    <w:p w14:paraId="01EF6516" w14:textId="3854ABC8" w:rsidR="007378B7" w:rsidRPr="00D53ED2" w:rsidRDefault="007378B7" w:rsidP="00194C82">
      <w:pPr>
        <w:rPr>
          <w:rFonts w:ascii="Times New Roman" w:hAnsi="Times New Roman" w:cs="Times New Roman"/>
          <w:highlight w:val="yellow"/>
        </w:rPr>
      </w:pPr>
      <w:r w:rsidRPr="00D53ED2">
        <w:rPr>
          <w:rFonts w:ascii="Times New Roman" w:hAnsi="Times New Roman" w:cs="Times New Roman"/>
          <w:b/>
        </w:rPr>
        <w:t>WHEREAS</w:t>
      </w:r>
      <w:r w:rsidRPr="00D53ED2">
        <w:rPr>
          <w:rFonts w:ascii="Times New Roman" w:hAnsi="Times New Roman" w:cs="Times New Roman"/>
        </w:rPr>
        <w:t>, on April 12, 2018</w:t>
      </w:r>
      <w:r w:rsidR="00F67AC1" w:rsidRPr="00D53ED2">
        <w:rPr>
          <w:rFonts w:ascii="Times New Roman" w:hAnsi="Times New Roman" w:cs="Times New Roman"/>
        </w:rPr>
        <w:t>,</w:t>
      </w:r>
      <w:r w:rsidRPr="00D53ED2">
        <w:rPr>
          <w:rFonts w:ascii="Times New Roman" w:hAnsi="Times New Roman" w:cs="Times New Roman"/>
        </w:rPr>
        <w:t xml:space="preserve"> </w:t>
      </w:r>
      <w:proofErr w:type="spellStart"/>
      <w:r w:rsidRPr="00D53ED2">
        <w:rPr>
          <w:rFonts w:ascii="Times New Roman" w:hAnsi="Times New Roman" w:cs="Times New Roman"/>
        </w:rPr>
        <w:t>Antenora</w:t>
      </w:r>
      <w:proofErr w:type="spellEnd"/>
      <w:r w:rsidRPr="00D53ED2">
        <w:rPr>
          <w:rFonts w:ascii="Times New Roman" w:hAnsi="Times New Roman" w:cs="Times New Roman"/>
        </w:rPr>
        <w:t xml:space="preserve"> Architects LLP</w:t>
      </w:r>
      <w:r w:rsidR="00030898" w:rsidRPr="00D53ED2">
        <w:rPr>
          <w:rFonts w:ascii="Times New Roman" w:hAnsi="Times New Roman" w:cs="Times New Roman"/>
        </w:rPr>
        <w:t xml:space="preserve">, </w:t>
      </w:r>
      <w:proofErr w:type="spellStart"/>
      <w:r w:rsidRPr="00D53ED2">
        <w:rPr>
          <w:rFonts w:ascii="Times New Roman" w:hAnsi="Times New Roman" w:cs="Times New Roman"/>
        </w:rPr>
        <w:t>Limbacher</w:t>
      </w:r>
      <w:proofErr w:type="spellEnd"/>
      <w:r w:rsidRPr="00D53ED2">
        <w:rPr>
          <w:rFonts w:ascii="Times New Roman" w:hAnsi="Times New Roman" w:cs="Times New Roman"/>
        </w:rPr>
        <w:t xml:space="preserve"> &amp; Godfrey Architects</w:t>
      </w:r>
      <w:r w:rsidR="00030898" w:rsidRPr="00D53ED2">
        <w:rPr>
          <w:rFonts w:ascii="Times New Roman" w:hAnsi="Times New Roman" w:cs="Times New Roman"/>
        </w:rPr>
        <w:t>, and McCann Adams Studio</w:t>
      </w:r>
      <w:r w:rsidRPr="00D53ED2">
        <w:rPr>
          <w:rFonts w:ascii="Times New Roman" w:hAnsi="Times New Roman" w:cs="Times New Roman"/>
        </w:rPr>
        <w:t xml:space="preserve"> presented Travis County with </w:t>
      </w:r>
      <w:r w:rsidR="002F7886" w:rsidRPr="00D53ED2">
        <w:rPr>
          <w:rFonts w:ascii="Times New Roman" w:hAnsi="Times New Roman" w:cs="Times New Roman"/>
        </w:rPr>
        <w:t xml:space="preserve">a historic structure report on Palm School </w:t>
      </w:r>
      <w:r w:rsidRPr="00D53ED2">
        <w:rPr>
          <w:rFonts w:ascii="Times New Roman" w:hAnsi="Times New Roman" w:cs="Times New Roman"/>
        </w:rPr>
        <w:t>to help inform deci</w:t>
      </w:r>
      <w:r w:rsidR="00966819" w:rsidRPr="00D53ED2">
        <w:rPr>
          <w:rFonts w:ascii="Times New Roman" w:hAnsi="Times New Roman" w:cs="Times New Roman"/>
        </w:rPr>
        <w:t>sion</w:t>
      </w:r>
      <w:r w:rsidR="002F7886" w:rsidRPr="00D53ED2">
        <w:rPr>
          <w:rFonts w:ascii="Times New Roman" w:hAnsi="Times New Roman" w:cs="Times New Roman"/>
        </w:rPr>
        <w:t>s</w:t>
      </w:r>
      <w:r w:rsidR="00966819" w:rsidRPr="00D53ED2">
        <w:rPr>
          <w:rFonts w:ascii="Times New Roman" w:hAnsi="Times New Roman" w:cs="Times New Roman"/>
        </w:rPr>
        <w:t xml:space="preserve"> </w:t>
      </w:r>
      <w:r w:rsidR="002F7886" w:rsidRPr="00D53ED2">
        <w:rPr>
          <w:rFonts w:ascii="Times New Roman" w:hAnsi="Times New Roman" w:cs="Times New Roman"/>
        </w:rPr>
        <w:t xml:space="preserve">about </w:t>
      </w:r>
      <w:r w:rsidRPr="00D53ED2">
        <w:rPr>
          <w:rFonts w:ascii="Times New Roman" w:hAnsi="Times New Roman" w:cs="Times New Roman"/>
        </w:rPr>
        <w:t>the property’s future when the Heal</w:t>
      </w:r>
      <w:r w:rsidR="002F7886" w:rsidRPr="00D53ED2">
        <w:rPr>
          <w:rFonts w:ascii="Times New Roman" w:hAnsi="Times New Roman" w:cs="Times New Roman"/>
        </w:rPr>
        <w:t xml:space="preserve">th &amp; Human Services Department </w:t>
      </w:r>
      <w:r w:rsidRPr="00D53ED2">
        <w:rPr>
          <w:rFonts w:ascii="Times New Roman" w:hAnsi="Times New Roman" w:cs="Times New Roman"/>
        </w:rPr>
        <w:t xml:space="preserve">is relocated; and </w:t>
      </w:r>
    </w:p>
    <w:p w14:paraId="58059EC9" w14:textId="4A0A9093" w:rsidR="007378B7" w:rsidRPr="00D53ED2" w:rsidRDefault="007378B7"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the Travis County Commissioners Court </w:t>
      </w:r>
      <w:r w:rsidR="002F7886" w:rsidRPr="00D53ED2">
        <w:rPr>
          <w:rFonts w:ascii="Times New Roman" w:hAnsi="Times New Roman" w:cs="Times New Roman"/>
        </w:rPr>
        <w:t xml:space="preserve">next </w:t>
      </w:r>
      <w:r w:rsidRPr="00D53ED2">
        <w:rPr>
          <w:rFonts w:ascii="Times New Roman" w:hAnsi="Times New Roman" w:cs="Times New Roman"/>
        </w:rPr>
        <w:t>convene</w:t>
      </w:r>
      <w:r w:rsidR="002F7886" w:rsidRPr="00D53ED2">
        <w:rPr>
          <w:rFonts w:ascii="Times New Roman" w:hAnsi="Times New Roman" w:cs="Times New Roman"/>
        </w:rPr>
        <w:t>d</w:t>
      </w:r>
      <w:r w:rsidRPr="00D53ED2">
        <w:rPr>
          <w:rFonts w:ascii="Times New Roman" w:hAnsi="Times New Roman" w:cs="Times New Roman"/>
        </w:rPr>
        <w:t xml:space="preserve"> an advisory board to develop the provisions of a deed restricti</w:t>
      </w:r>
      <w:r w:rsidR="002F7886" w:rsidRPr="00D53ED2">
        <w:rPr>
          <w:rFonts w:ascii="Times New Roman" w:hAnsi="Times New Roman" w:cs="Times New Roman"/>
        </w:rPr>
        <w:t>on that would govern the sale or</w:t>
      </w:r>
      <w:r w:rsidRPr="00D53ED2">
        <w:rPr>
          <w:rFonts w:ascii="Times New Roman" w:hAnsi="Times New Roman" w:cs="Times New Roman"/>
        </w:rPr>
        <w:t xml:space="preserve"> long-term lease of </w:t>
      </w:r>
      <w:r w:rsidR="002F7886" w:rsidRPr="00D53ED2">
        <w:rPr>
          <w:rFonts w:ascii="Times New Roman" w:hAnsi="Times New Roman" w:cs="Times New Roman"/>
        </w:rPr>
        <w:t>Palm School</w:t>
      </w:r>
      <w:r w:rsidRPr="00D53ED2">
        <w:rPr>
          <w:rFonts w:ascii="Times New Roman" w:hAnsi="Times New Roman" w:cs="Times New Roman"/>
        </w:rPr>
        <w:t xml:space="preserve"> in a “manner that balances and leverages its cultural, historic, and real estate value</w:t>
      </w:r>
      <w:r w:rsidR="00F67AC1" w:rsidRPr="00D53ED2">
        <w:rPr>
          <w:rFonts w:ascii="Times New Roman" w:hAnsi="Times New Roman" w:cs="Times New Roman"/>
        </w:rPr>
        <w:t xml:space="preserve">”; </w:t>
      </w:r>
      <w:r w:rsidRPr="00D53ED2">
        <w:rPr>
          <w:rFonts w:ascii="Times New Roman" w:hAnsi="Times New Roman" w:cs="Times New Roman"/>
        </w:rPr>
        <w:t>and</w:t>
      </w:r>
    </w:p>
    <w:p w14:paraId="02722907" w14:textId="77777777" w:rsidR="003369C4" w:rsidRPr="00D53ED2" w:rsidRDefault="003369C4" w:rsidP="003369C4">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on April 3, 2019, Travis County hosted a community meeting to receive feedback on the parameters of a potential restrictive covenant, which is not presently publicly available; and</w:t>
      </w:r>
    </w:p>
    <w:p w14:paraId="45950F20" w14:textId="440C0725" w:rsidR="003369C4" w:rsidRPr="00D53ED2" w:rsidRDefault="003369C4"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most speakers encouraged Travis County to use Palm School and the surrounding property for public rather than private use, and several spoke in favor of creating a museum; and</w:t>
      </w:r>
    </w:p>
    <w:p w14:paraId="6AA95BC9" w14:textId="793C8A41" w:rsidR="00A22D54" w:rsidRPr="00D53ED2" w:rsidRDefault="00A22D54"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in May 2018</w:t>
      </w:r>
      <w:r w:rsidR="00D72CDB" w:rsidRPr="00D53ED2">
        <w:rPr>
          <w:rFonts w:ascii="Times New Roman" w:hAnsi="Times New Roman" w:cs="Times New Roman"/>
        </w:rPr>
        <w:t>,</w:t>
      </w:r>
      <w:r w:rsidRPr="00D53ED2">
        <w:rPr>
          <w:rFonts w:ascii="Times New Roman" w:hAnsi="Times New Roman" w:cs="Times New Roman"/>
        </w:rPr>
        <w:t xml:space="preserve"> Council approved the Emma S. Barrientos Mexican American Cultural Center Master Plan</w:t>
      </w:r>
      <w:r w:rsidR="008757C2" w:rsidRPr="00D53ED2">
        <w:rPr>
          <w:rFonts w:ascii="Times New Roman" w:hAnsi="Times New Roman" w:cs="Times New Roman"/>
        </w:rPr>
        <w:t xml:space="preserve">, which will guide expansion of the existing facility and addresses mobility, access, and circulation with </w:t>
      </w:r>
      <w:proofErr w:type="gramStart"/>
      <w:r w:rsidR="008757C2" w:rsidRPr="00D53ED2">
        <w:rPr>
          <w:rFonts w:ascii="Times New Roman" w:hAnsi="Times New Roman" w:cs="Times New Roman"/>
        </w:rPr>
        <w:t>particular attention</w:t>
      </w:r>
      <w:proofErr w:type="gramEnd"/>
      <w:r w:rsidR="008757C2" w:rsidRPr="00D53ED2">
        <w:rPr>
          <w:rFonts w:ascii="Times New Roman" w:hAnsi="Times New Roman" w:cs="Times New Roman"/>
        </w:rPr>
        <w:t xml:space="preserve"> to the “Gran Entrada,” or entrance to the complex from Rainey Street, the relationship to the waterfront at Lady Bird Lake and Waller Creek, and to the neighboring commercial and residential properties; </w:t>
      </w:r>
      <w:r w:rsidR="006170D9" w:rsidRPr="00D53ED2">
        <w:rPr>
          <w:rFonts w:ascii="Times New Roman" w:hAnsi="Times New Roman" w:cs="Times New Roman"/>
        </w:rPr>
        <w:t>and</w:t>
      </w:r>
    </w:p>
    <w:p w14:paraId="7E332BE5" w14:textId="78971A52" w:rsidR="00CB43BC" w:rsidRPr="00D53ED2" w:rsidRDefault="00CB43BC"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in November of 2018, voters approved</w:t>
      </w:r>
      <w:r w:rsidR="000B0E90" w:rsidRPr="00D53ED2">
        <w:rPr>
          <w:rFonts w:ascii="Times New Roman" w:hAnsi="Times New Roman" w:cs="Times New Roman"/>
        </w:rPr>
        <w:t xml:space="preserve"> $27 million in</w:t>
      </w:r>
      <w:r w:rsidRPr="00D53ED2">
        <w:rPr>
          <w:rFonts w:ascii="Times New Roman" w:hAnsi="Times New Roman" w:cs="Times New Roman"/>
        </w:rPr>
        <w:t xml:space="preserve"> bond funds for the </w:t>
      </w:r>
      <w:r w:rsidR="008757C2" w:rsidRPr="00D53ED2">
        <w:rPr>
          <w:rFonts w:ascii="Times New Roman" w:hAnsi="Times New Roman" w:cs="Times New Roman"/>
        </w:rPr>
        <w:t xml:space="preserve">second phase of the </w:t>
      </w:r>
      <w:r w:rsidR="000B0E90" w:rsidRPr="00D53ED2">
        <w:rPr>
          <w:rFonts w:ascii="Times New Roman" w:hAnsi="Times New Roman" w:cs="Times New Roman"/>
        </w:rPr>
        <w:t>ESB-MACC</w:t>
      </w:r>
      <w:r w:rsidR="008757C2" w:rsidRPr="00D53ED2">
        <w:rPr>
          <w:rFonts w:ascii="Times New Roman" w:hAnsi="Times New Roman" w:cs="Times New Roman"/>
        </w:rPr>
        <w:t xml:space="preserve"> as part of the cultural arts facility bond package</w:t>
      </w:r>
      <w:r w:rsidRPr="00D53ED2">
        <w:rPr>
          <w:rFonts w:ascii="Times New Roman" w:hAnsi="Times New Roman" w:cs="Times New Roman"/>
        </w:rPr>
        <w:t>; and</w:t>
      </w:r>
    </w:p>
    <w:p w14:paraId="3FDCE2E8" w14:textId="79B47619" w:rsidR="00AC658F" w:rsidRPr="00D53ED2" w:rsidRDefault="004B4F45"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Council approved </w:t>
      </w:r>
      <w:r w:rsidR="00EE408D" w:rsidRPr="00D53ED2">
        <w:rPr>
          <w:rFonts w:ascii="Times New Roman" w:hAnsi="Times New Roman" w:cs="Times New Roman"/>
        </w:rPr>
        <w:t>an</w:t>
      </w:r>
      <w:r w:rsidRPr="00D53ED2">
        <w:rPr>
          <w:rFonts w:ascii="Times New Roman" w:hAnsi="Times New Roman" w:cs="Times New Roman"/>
        </w:rPr>
        <w:t xml:space="preserve"> extension of the Waller Creek Tax Increment </w:t>
      </w:r>
      <w:r w:rsidR="00C7568F" w:rsidRPr="00D53ED2">
        <w:rPr>
          <w:rFonts w:ascii="Times New Roman" w:hAnsi="Times New Roman" w:cs="Times New Roman"/>
        </w:rPr>
        <w:t xml:space="preserve">Reinvestment Zone term </w:t>
      </w:r>
      <w:r w:rsidR="00AC658F" w:rsidRPr="00D53ED2">
        <w:rPr>
          <w:rFonts w:ascii="Times New Roman" w:hAnsi="Times New Roman" w:cs="Times New Roman"/>
        </w:rPr>
        <w:t xml:space="preserve">in </w:t>
      </w:r>
      <w:r w:rsidR="00C7568F" w:rsidRPr="00D53ED2">
        <w:rPr>
          <w:rFonts w:ascii="Times New Roman" w:hAnsi="Times New Roman" w:cs="Times New Roman"/>
        </w:rPr>
        <w:t xml:space="preserve">February </w:t>
      </w:r>
      <w:r w:rsidRPr="00D53ED2">
        <w:rPr>
          <w:rFonts w:ascii="Times New Roman" w:hAnsi="Times New Roman" w:cs="Times New Roman"/>
        </w:rPr>
        <w:t>2018</w:t>
      </w:r>
      <w:r w:rsidR="00AC658F" w:rsidRPr="00D53ED2">
        <w:rPr>
          <w:rFonts w:ascii="Times New Roman" w:hAnsi="Times New Roman" w:cs="Times New Roman"/>
        </w:rPr>
        <w:t xml:space="preserve"> and </w:t>
      </w:r>
      <w:r w:rsidR="00AE7893" w:rsidRPr="00D53ED2">
        <w:rPr>
          <w:rFonts w:ascii="Times New Roman" w:hAnsi="Times New Roman" w:cs="Times New Roman"/>
        </w:rPr>
        <w:t>committe</w:t>
      </w:r>
      <w:r w:rsidR="00AC658F" w:rsidRPr="00D53ED2">
        <w:rPr>
          <w:rFonts w:ascii="Times New Roman" w:hAnsi="Times New Roman" w:cs="Times New Roman"/>
        </w:rPr>
        <w:t xml:space="preserve">d to issue up to $110 million of debt to be reinvested into parks funding; </w:t>
      </w:r>
    </w:p>
    <w:p w14:paraId="0C27F664" w14:textId="57D9C31C" w:rsidR="00030898" w:rsidRPr="00D53ED2" w:rsidRDefault="00030898" w:rsidP="000D0CF7">
      <w:pPr>
        <w:rPr>
          <w:rFonts w:ascii="Times New Roman" w:hAnsi="Times New Roman" w:cs="Times New Roman"/>
        </w:rPr>
      </w:pPr>
      <w:r w:rsidRPr="00D53ED2">
        <w:rPr>
          <w:rFonts w:ascii="Times New Roman" w:hAnsi="Times New Roman" w:cs="Times New Roman"/>
          <w:b/>
        </w:rPr>
        <w:lastRenderedPageBreak/>
        <w:t>WHEREAS</w:t>
      </w:r>
      <w:r w:rsidRPr="00D53ED2">
        <w:rPr>
          <w:rFonts w:ascii="Times New Roman" w:hAnsi="Times New Roman" w:cs="Times New Roman"/>
        </w:rPr>
        <w:t>, on March 28, 2019</w:t>
      </w:r>
      <w:r w:rsidR="00F56EB1" w:rsidRPr="00D53ED2">
        <w:rPr>
          <w:rFonts w:ascii="Times New Roman" w:hAnsi="Times New Roman" w:cs="Times New Roman"/>
        </w:rPr>
        <w:t>,</w:t>
      </w:r>
      <w:r w:rsidRPr="00D53ED2">
        <w:rPr>
          <w:rFonts w:ascii="Times New Roman" w:hAnsi="Times New Roman" w:cs="Times New Roman"/>
        </w:rPr>
        <w:t xml:space="preserve"> Council approved the Brush Square Master Plan, </w:t>
      </w:r>
      <w:r w:rsidR="000D0CF7" w:rsidRPr="00D53ED2">
        <w:rPr>
          <w:rFonts w:ascii="Times New Roman" w:hAnsi="Times New Roman" w:cs="Times New Roman"/>
        </w:rPr>
        <w:t xml:space="preserve">a multi-year planning effort that </w:t>
      </w:r>
      <w:r w:rsidR="00E54BC1" w:rsidRPr="00D53ED2">
        <w:rPr>
          <w:rFonts w:ascii="Times New Roman" w:hAnsi="Times New Roman" w:cs="Times New Roman"/>
        </w:rPr>
        <w:t xml:space="preserve">acknowledges the increasingly important role </w:t>
      </w:r>
      <w:r w:rsidR="0044497E" w:rsidRPr="00D53ED2">
        <w:rPr>
          <w:rFonts w:ascii="Times New Roman" w:hAnsi="Times New Roman" w:cs="Times New Roman"/>
        </w:rPr>
        <w:t>Brush S</w:t>
      </w:r>
      <w:r w:rsidR="000D0CF7" w:rsidRPr="00D53ED2">
        <w:rPr>
          <w:rFonts w:ascii="Times New Roman" w:hAnsi="Times New Roman" w:cs="Times New Roman"/>
        </w:rPr>
        <w:t xml:space="preserve">quare </w:t>
      </w:r>
      <w:r w:rsidR="00E54BC1" w:rsidRPr="00D53ED2">
        <w:rPr>
          <w:rFonts w:ascii="Times New Roman" w:hAnsi="Times New Roman" w:cs="Times New Roman"/>
        </w:rPr>
        <w:t xml:space="preserve">will play </w:t>
      </w:r>
      <w:r w:rsidR="00590BC7" w:rsidRPr="00D53ED2">
        <w:rPr>
          <w:rFonts w:ascii="Times New Roman" w:hAnsi="Times New Roman" w:cs="Times New Roman"/>
        </w:rPr>
        <w:t>as</w:t>
      </w:r>
      <w:r w:rsidR="00E54BC1" w:rsidRPr="00D53ED2">
        <w:rPr>
          <w:rFonts w:ascii="Times New Roman" w:hAnsi="Times New Roman" w:cs="Times New Roman"/>
        </w:rPr>
        <w:t xml:space="preserve"> investments </w:t>
      </w:r>
      <w:r w:rsidR="00590BC7" w:rsidRPr="00D53ED2">
        <w:rPr>
          <w:rFonts w:ascii="Times New Roman" w:hAnsi="Times New Roman" w:cs="Times New Roman"/>
        </w:rPr>
        <w:t xml:space="preserve">increase </w:t>
      </w:r>
      <w:r w:rsidR="00E54BC1" w:rsidRPr="00D53ED2">
        <w:rPr>
          <w:rFonts w:ascii="Times New Roman" w:hAnsi="Times New Roman" w:cs="Times New Roman"/>
        </w:rPr>
        <w:t xml:space="preserve">in </w:t>
      </w:r>
      <w:r w:rsidR="000D0CF7" w:rsidRPr="00D53ED2">
        <w:rPr>
          <w:rFonts w:ascii="Times New Roman" w:hAnsi="Times New Roman" w:cs="Times New Roman"/>
        </w:rPr>
        <w:t>the Downtown Station, the Convention Center, the new residential and office developments in the Central Business District</w:t>
      </w:r>
      <w:r w:rsidR="00152FEB" w:rsidRPr="00D53ED2">
        <w:rPr>
          <w:rFonts w:ascii="Times New Roman" w:hAnsi="Times New Roman" w:cs="Times New Roman"/>
        </w:rPr>
        <w:t>,</w:t>
      </w:r>
      <w:r w:rsidR="000D0CF7" w:rsidRPr="00D53ED2">
        <w:rPr>
          <w:rFonts w:ascii="Times New Roman" w:hAnsi="Times New Roman" w:cs="Times New Roman"/>
        </w:rPr>
        <w:t xml:space="preserve"> and the Rainey Street Historic District</w:t>
      </w:r>
      <w:r w:rsidR="00D24A55" w:rsidRPr="00D53ED2">
        <w:rPr>
          <w:rFonts w:ascii="Times New Roman" w:hAnsi="Times New Roman" w:cs="Times New Roman"/>
        </w:rPr>
        <w:t>; and</w:t>
      </w:r>
    </w:p>
    <w:p w14:paraId="581EE4CF" w14:textId="5D7BD2D0" w:rsidR="008757C2" w:rsidRPr="00D53ED2" w:rsidRDefault="008757C2" w:rsidP="000D0CF7">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C52D31" w:rsidRPr="00D53ED2">
        <w:rPr>
          <w:rFonts w:ascii="Times New Roman" w:hAnsi="Times New Roman" w:cs="Times New Roman"/>
        </w:rPr>
        <w:t>i</w:t>
      </w:r>
      <w:r w:rsidRPr="00D53ED2">
        <w:rPr>
          <w:rFonts w:ascii="Times New Roman" w:hAnsi="Times New Roman" w:cs="Times New Roman"/>
        </w:rPr>
        <w:t>n approving the Brush Square Master Plan, the Council also directed the City Manager to develop a plan, determine a location, and identify funding to relocate Fire Station Number 1’s operations as part of the Brush Square Master Plan</w:t>
      </w:r>
      <w:r w:rsidR="00B759D4" w:rsidRPr="00D53ED2">
        <w:rPr>
          <w:rFonts w:ascii="Times New Roman" w:hAnsi="Times New Roman" w:cs="Times New Roman"/>
        </w:rPr>
        <w:t>; and</w:t>
      </w:r>
    </w:p>
    <w:p w14:paraId="1C55F874" w14:textId="1777D8E1" w:rsidR="0028394E" w:rsidRPr="00D53ED2" w:rsidRDefault="003846F5"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Rainey </w:t>
      </w:r>
      <w:r w:rsidR="007869C5" w:rsidRPr="00D53ED2">
        <w:rPr>
          <w:rFonts w:ascii="Times New Roman" w:hAnsi="Times New Roman" w:cs="Times New Roman"/>
        </w:rPr>
        <w:t xml:space="preserve">Street </w:t>
      </w:r>
      <w:r w:rsidR="003110E3" w:rsidRPr="00D53ED2">
        <w:rPr>
          <w:rFonts w:ascii="Times New Roman" w:hAnsi="Times New Roman" w:cs="Times New Roman"/>
        </w:rPr>
        <w:t xml:space="preserve">area </w:t>
      </w:r>
      <w:r w:rsidRPr="00D53ED2">
        <w:rPr>
          <w:rFonts w:ascii="Times New Roman" w:hAnsi="Times New Roman" w:cs="Times New Roman"/>
        </w:rPr>
        <w:t xml:space="preserve">residents </w:t>
      </w:r>
      <w:r w:rsidR="007869C5" w:rsidRPr="00D53ED2">
        <w:rPr>
          <w:rFonts w:ascii="Times New Roman" w:hAnsi="Times New Roman" w:cs="Times New Roman"/>
        </w:rPr>
        <w:t xml:space="preserve">have repeatedly requested that the </w:t>
      </w:r>
      <w:r w:rsidR="00494436" w:rsidRPr="00D53ED2">
        <w:rPr>
          <w:rFonts w:ascii="Times New Roman" w:hAnsi="Times New Roman" w:cs="Times New Roman"/>
        </w:rPr>
        <w:t>C</w:t>
      </w:r>
      <w:r w:rsidR="007869C5" w:rsidRPr="00D53ED2">
        <w:rPr>
          <w:rFonts w:ascii="Times New Roman" w:hAnsi="Times New Roman" w:cs="Times New Roman"/>
        </w:rPr>
        <w:t xml:space="preserve">ity </w:t>
      </w:r>
      <w:r w:rsidR="00B759D4" w:rsidRPr="00D53ED2">
        <w:rPr>
          <w:rFonts w:ascii="Times New Roman" w:hAnsi="Times New Roman" w:cs="Times New Roman"/>
        </w:rPr>
        <w:t xml:space="preserve">develop a </w:t>
      </w:r>
      <w:r w:rsidR="007869C5" w:rsidRPr="00D53ED2">
        <w:rPr>
          <w:rFonts w:ascii="Times New Roman" w:hAnsi="Times New Roman" w:cs="Times New Roman"/>
        </w:rPr>
        <w:t xml:space="preserve">master plan </w:t>
      </w:r>
      <w:r w:rsidR="00B759D4" w:rsidRPr="00D53ED2">
        <w:rPr>
          <w:rFonts w:ascii="Times New Roman" w:hAnsi="Times New Roman" w:cs="Times New Roman"/>
        </w:rPr>
        <w:t xml:space="preserve">of </w:t>
      </w:r>
      <w:r w:rsidR="007869C5" w:rsidRPr="00D53ED2">
        <w:rPr>
          <w:rFonts w:ascii="Times New Roman" w:hAnsi="Times New Roman" w:cs="Times New Roman"/>
        </w:rPr>
        <w:t xml:space="preserve">the area to </w:t>
      </w:r>
      <w:r w:rsidR="00CA2D8B" w:rsidRPr="00D53ED2">
        <w:rPr>
          <w:rFonts w:ascii="Times New Roman" w:hAnsi="Times New Roman" w:cs="Times New Roman"/>
        </w:rPr>
        <w:t>develop</w:t>
      </w:r>
      <w:r w:rsidR="007869C5" w:rsidRPr="00D53ED2">
        <w:rPr>
          <w:rFonts w:ascii="Times New Roman" w:hAnsi="Times New Roman" w:cs="Times New Roman"/>
        </w:rPr>
        <w:t xml:space="preserve"> and implement strategies for managing mobility challenges for the thousands of current residents and the several thousand more on the way;</w:t>
      </w:r>
      <w:r w:rsidR="00B759D4" w:rsidRPr="00D53ED2">
        <w:rPr>
          <w:rFonts w:ascii="Times New Roman" w:hAnsi="Times New Roman" w:cs="Times New Roman"/>
        </w:rPr>
        <w:t xml:space="preserve"> and</w:t>
      </w:r>
    </w:p>
    <w:p w14:paraId="1506E4D6" w14:textId="33E1BCC0" w:rsidR="007869C5" w:rsidRPr="00D53ED2" w:rsidRDefault="007869C5" w:rsidP="00194C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324CC0" w:rsidRPr="00D53ED2">
        <w:rPr>
          <w:rFonts w:ascii="Times New Roman" w:hAnsi="Times New Roman" w:cs="Times New Roman"/>
        </w:rPr>
        <w:t xml:space="preserve">the Rainey Neighborhood </w:t>
      </w:r>
      <w:r w:rsidR="004C5109" w:rsidRPr="00D53ED2">
        <w:rPr>
          <w:rFonts w:ascii="Times New Roman" w:hAnsi="Times New Roman" w:cs="Times New Roman"/>
        </w:rPr>
        <w:t>Mobility S</w:t>
      </w:r>
      <w:r w:rsidR="00324CC0" w:rsidRPr="00D53ED2">
        <w:rPr>
          <w:rFonts w:ascii="Times New Roman" w:hAnsi="Times New Roman" w:cs="Times New Roman"/>
        </w:rPr>
        <w:t>tudy</w:t>
      </w:r>
      <w:r w:rsidR="00CA2D8B" w:rsidRPr="00D53ED2">
        <w:rPr>
          <w:rFonts w:ascii="Times New Roman" w:hAnsi="Times New Roman" w:cs="Times New Roman"/>
        </w:rPr>
        <w:t xml:space="preserve"> and Plan</w:t>
      </w:r>
      <w:r w:rsidR="00494436" w:rsidRPr="00D53ED2">
        <w:rPr>
          <w:rFonts w:ascii="Times New Roman" w:hAnsi="Times New Roman" w:cs="Times New Roman"/>
        </w:rPr>
        <w:t xml:space="preserve"> prepared by Big Red Dog Engineering and Consulting</w:t>
      </w:r>
      <w:r w:rsidR="00CA2D8B" w:rsidRPr="00D53ED2">
        <w:rPr>
          <w:rFonts w:ascii="Times New Roman" w:hAnsi="Times New Roman" w:cs="Times New Roman"/>
        </w:rPr>
        <w:t xml:space="preserve"> </w:t>
      </w:r>
      <w:r w:rsidR="00494436" w:rsidRPr="00D53ED2">
        <w:rPr>
          <w:rFonts w:ascii="Times New Roman" w:hAnsi="Times New Roman" w:cs="Times New Roman"/>
        </w:rPr>
        <w:t>in</w:t>
      </w:r>
      <w:r w:rsidR="00CA2D8B" w:rsidRPr="00D53ED2">
        <w:rPr>
          <w:rFonts w:ascii="Times New Roman" w:hAnsi="Times New Roman" w:cs="Times New Roman"/>
        </w:rPr>
        <w:t xml:space="preserve"> May </w:t>
      </w:r>
      <w:r w:rsidR="00494436" w:rsidRPr="00D53ED2">
        <w:rPr>
          <w:rFonts w:ascii="Times New Roman" w:hAnsi="Times New Roman" w:cs="Times New Roman"/>
        </w:rPr>
        <w:t xml:space="preserve">of </w:t>
      </w:r>
      <w:r w:rsidR="00CA2D8B" w:rsidRPr="00D53ED2">
        <w:rPr>
          <w:rFonts w:ascii="Times New Roman" w:hAnsi="Times New Roman" w:cs="Times New Roman"/>
        </w:rPr>
        <w:t xml:space="preserve">2017 </w:t>
      </w:r>
      <w:r w:rsidR="00494436" w:rsidRPr="00D53ED2">
        <w:rPr>
          <w:rFonts w:ascii="Times New Roman" w:hAnsi="Times New Roman" w:cs="Times New Roman"/>
        </w:rPr>
        <w:t>provided comprehensive recommendation for mobility improvements in the Rainey area; and</w:t>
      </w:r>
      <w:r w:rsidR="00CA2D8B" w:rsidRPr="00D53ED2">
        <w:rPr>
          <w:rFonts w:ascii="Times New Roman" w:hAnsi="Times New Roman" w:cs="Times New Roman"/>
        </w:rPr>
        <w:t xml:space="preserve"> </w:t>
      </w:r>
    </w:p>
    <w:p w14:paraId="4590485E" w14:textId="27D6A6BE" w:rsidR="00616C02" w:rsidRPr="00D53ED2" w:rsidRDefault="00616C02" w:rsidP="00616C0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the Austin Strategic Mobility Plan (ASMP), adopted on April 11, 2019, </w:t>
      </w:r>
      <w:r w:rsidR="004F17F9" w:rsidRPr="00D53ED2">
        <w:rPr>
          <w:rFonts w:ascii="Times New Roman" w:hAnsi="Times New Roman" w:cs="Times New Roman"/>
        </w:rPr>
        <w:t>references the need to improve mobility in the</w:t>
      </w:r>
      <w:r w:rsidRPr="00D53ED2">
        <w:rPr>
          <w:rFonts w:ascii="Times New Roman" w:hAnsi="Times New Roman" w:cs="Times New Roman"/>
        </w:rPr>
        <w:t xml:space="preserve"> Central Business District, South Central Waterfront, and Rainey Street neighborhood; and</w:t>
      </w:r>
    </w:p>
    <w:p w14:paraId="7FA8422C" w14:textId="053F8A72" w:rsidR="00CB16B5" w:rsidRPr="00D53ED2" w:rsidRDefault="00CB43BC" w:rsidP="00616C0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several local organizations and officials have supported the proposal to “cut and cap” IH-35, which would </w:t>
      </w:r>
      <w:r w:rsidR="003752DE" w:rsidRPr="00D53ED2">
        <w:rPr>
          <w:rFonts w:ascii="Times New Roman" w:hAnsi="Times New Roman" w:cs="Times New Roman"/>
        </w:rPr>
        <w:t xml:space="preserve">transform </w:t>
      </w:r>
      <w:r w:rsidRPr="00D53ED2">
        <w:rPr>
          <w:rFonts w:ascii="Times New Roman" w:hAnsi="Times New Roman" w:cs="Times New Roman"/>
        </w:rPr>
        <w:t xml:space="preserve">the eastern side of Downtown </w:t>
      </w:r>
      <w:r w:rsidR="001E621E" w:rsidRPr="00D53ED2">
        <w:rPr>
          <w:rFonts w:ascii="Times New Roman" w:hAnsi="Times New Roman" w:cs="Times New Roman"/>
        </w:rPr>
        <w:t>and</w:t>
      </w:r>
      <w:r w:rsidRPr="00D53ED2">
        <w:rPr>
          <w:rFonts w:ascii="Times New Roman" w:hAnsi="Times New Roman" w:cs="Times New Roman"/>
        </w:rPr>
        <w:t xml:space="preserve"> </w:t>
      </w:r>
      <w:r w:rsidR="003752DE" w:rsidRPr="00D53ED2">
        <w:rPr>
          <w:rFonts w:ascii="Times New Roman" w:hAnsi="Times New Roman" w:cs="Times New Roman"/>
        </w:rPr>
        <w:t xml:space="preserve">create the cohesive connections between East Austin and Downtown </w:t>
      </w:r>
      <w:r w:rsidRPr="00D53ED2">
        <w:rPr>
          <w:rFonts w:ascii="Times New Roman" w:hAnsi="Times New Roman" w:cs="Times New Roman"/>
        </w:rPr>
        <w:t>that</w:t>
      </w:r>
      <w:r w:rsidR="00D33970" w:rsidRPr="00D53ED2">
        <w:rPr>
          <w:rFonts w:ascii="Times New Roman" w:hAnsi="Times New Roman" w:cs="Times New Roman"/>
        </w:rPr>
        <w:t xml:space="preserve"> the</w:t>
      </w:r>
      <w:r w:rsidRPr="00D53ED2">
        <w:rPr>
          <w:rFonts w:ascii="Times New Roman" w:hAnsi="Times New Roman" w:cs="Times New Roman"/>
        </w:rPr>
        <w:t xml:space="preserve"> City of Austin’s planning documents have recommended for years</w:t>
      </w:r>
      <w:r w:rsidR="00A22D54" w:rsidRPr="00D53ED2">
        <w:rPr>
          <w:rFonts w:ascii="Times New Roman" w:hAnsi="Times New Roman" w:cs="Times New Roman"/>
        </w:rPr>
        <w:t xml:space="preserve">; </w:t>
      </w:r>
      <w:r w:rsidRPr="00D53ED2">
        <w:rPr>
          <w:rFonts w:ascii="Times New Roman" w:hAnsi="Times New Roman" w:cs="Times New Roman"/>
        </w:rPr>
        <w:t>an</w:t>
      </w:r>
      <w:r w:rsidR="00616C02" w:rsidRPr="00D53ED2">
        <w:rPr>
          <w:rFonts w:ascii="Times New Roman" w:hAnsi="Times New Roman" w:cs="Times New Roman"/>
        </w:rPr>
        <w:t>d</w:t>
      </w:r>
    </w:p>
    <w:p w14:paraId="71AEE87D" w14:textId="61EAFBCF" w:rsidR="008757C2" w:rsidRPr="00D53ED2" w:rsidRDefault="008757C2" w:rsidP="00616C0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Capital Metro’s Project Connect Plan envisions high capacity transit providing an additional crossing over Lady Bird Lake from the </w:t>
      </w:r>
      <w:proofErr w:type="gramStart"/>
      <w:r w:rsidRPr="00D53ED2">
        <w:rPr>
          <w:rFonts w:ascii="Times New Roman" w:hAnsi="Times New Roman" w:cs="Times New Roman"/>
        </w:rPr>
        <w:t>South Central</w:t>
      </w:r>
      <w:proofErr w:type="gramEnd"/>
      <w:r w:rsidRPr="00D53ED2">
        <w:rPr>
          <w:rFonts w:ascii="Times New Roman" w:hAnsi="Times New Roman" w:cs="Times New Roman"/>
        </w:rPr>
        <w:t xml:space="preserve"> Waterfront into the lower southeast quadrant of </w:t>
      </w:r>
      <w:r w:rsidR="00C52D31" w:rsidRPr="00D53ED2">
        <w:rPr>
          <w:rFonts w:ascii="Times New Roman" w:hAnsi="Times New Roman" w:cs="Times New Roman"/>
        </w:rPr>
        <w:t>D</w:t>
      </w:r>
      <w:r w:rsidRPr="00D53ED2">
        <w:rPr>
          <w:rFonts w:ascii="Times New Roman" w:hAnsi="Times New Roman" w:cs="Times New Roman"/>
        </w:rPr>
        <w:t>owntown; and</w:t>
      </w:r>
    </w:p>
    <w:p w14:paraId="74FF81D9" w14:textId="512991EE" w:rsidR="001A5AB5" w:rsidRPr="00D53ED2" w:rsidRDefault="001A5AB5">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616C02" w:rsidRPr="00D53ED2">
        <w:rPr>
          <w:rFonts w:ascii="Times New Roman" w:hAnsi="Times New Roman" w:cs="Times New Roman"/>
        </w:rPr>
        <w:t>the Center for Sustainable Development at the University of Texas</w:t>
      </w:r>
      <w:r w:rsidR="008569AE" w:rsidRPr="00D53ED2">
        <w:rPr>
          <w:rFonts w:ascii="Times New Roman" w:hAnsi="Times New Roman" w:cs="Times New Roman"/>
        </w:rPr>
        <w:t xml:space="preserve">’s </w:t>
      </w:r>
      <w:r w:rsidR="00616C02" w:rsidRPr="00D53ED2">
        <w:rPr>
          <w:rFonts w:ascii="Times New Roman" w:hAnsi="Times New Roman" w:cs="Times New Roman"/>
        </w:rPr>
        <w:t xml:space="preserve">April 2019 </w:t>
      </w:r>
      <w:r w:rsidR="008569AE" w:rsidRPr="00D53ED2">
        <w:rPr>
          <w:rFonts w:ascii="Times New Roman" w:hAnsi="Times New Roman" w:cs="Times New Roman"/>
        </w:rPr>
        <w:t xml:space="preserve">report analyzed </w:t>
      </w:r>
      <w:r w:rsidR="00C87A82" w:rsidRPr="00D53ED2">
        <w:rPr>
          <w:rFonts w:ascii="Times New Roman" w:hAnsi="Times New Roman" w:cs="Times New Roman"/>
        </w:rPr>
        <w:t>various possible scenarios for a Convention Center expansion, taking into consideration emerging projects, national trends and best practices, restoration of the Waller grid, public access, economic impacts, and Downtown development patterns; and</w:t>
      </w:r>
    </w:p>
    <w:p w14:paraId="09256962" w14:textId="0C46BF87" w:rsidR="00C87A82" w:rsidRPr="00D53ED2" w:rsidRDefault="00C87A82" w:rsidP="00C87A82">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the report </w:t>
      </w:r>
      <w:r w:rsidR="00616C02" w:rsidRPr="00D53ED2">
        <w:rPr>
          <w:rFonts w:ascii="Times New Roman" w:hAnsi="Times New Roman" w:cs="Times New Roman"/>
        </w:rPr>
        <w:t>recommend</w:t>
      </w:r>
      <w:r w:rsidRPr="00D53ED2">
        <w:rPr>
          <w:rFonts w:ascii="Times New Roman" w:hAnsi="Times New Roman" w:cs="Times New Roman"/>
        </w:rPr>
        <w:t>s the City should “move away from ad-hoc planning, and instead think holistically and strategically about the future of the entire area surrounding the convention center</w:t>
      </w:r>
      <w:r w:rsidR="00F67AC1" w:rsidRPr="00D53ED2">
        <w:rPr>
          <w:rFonts w:ascii="Times New Roman" w:hAnsi="Times New Roman" w:cs="Times New Roman"/>
        </w:rPr>
        <w:t>”; and</w:t>
      </w:r>
    </w:p>
    <w:p w14:paraId="112E6095" w14:textId="61B91EC0" w:rsidR="00F70849" w:rsidRPr="00D53ED2" w:rsidRDefault="00F70849" w:rsidP="00C87A82">
      <w:pPr>
        <w:rPr>
          <w:rFonts w:ascii="Times New Roman" w:hAnsi="Times New Roman" w:cs="Times New Roman"/>
        </w:rPr>
      </w:pPr>
      <w:r w:rsidRPr="00D53ED2">
        <w:rPr>
          <w:rFonts w:ascii="Times New Roman" w:hAnsi="Times New Roman" w:cs="Times New Roman"/>
          <w:b/>
          <w:bCs/>
        </w:rPr>
        <w:t xml:space="preserve">WHEREAS, </w:t>
      </w:r>
      <w:r w:rsidRPr="00D53ED2">
        <w:rPr>
          <w:rFonts w:ascii="Times New Roman" w:hAnsi="Times New Roman" w:cs="Times New Roman"/>
        </w:rPr>
        <w:t xml:space="preserve">the Waller Creek Conservancy is developing a Regulating Plan </w:t>
      </w:r>
      <w:r w:rsidR="00A776AA" w:rsidRPr="00D53ED2">
        <w:rPr>
          <w:rFonts w:ascii="Times New Roman" w:hAnsi="Times New Roman" w:cs="Times New Roman"/>
        </w:rPr>
        <w:t xml:space="preserve">which will </w:t>
      </w:r>
      <w:r w:rsidRPr="00D53ED2">
        <w:rPr>
          <w:rFonts w:ascii="Times New Roman" w:hAnsi="Times New Roman" w:cs="Times New Roman"/>
        </w:rPr>
        <w:t xml:space="preserve">ensure </w:t>
      </w:r>
      <w:r w:rsidR="00A776AA" w:rsidRPr="00D53ED2">
        <w:rPr>
          <w:rFonts w:ascii="Times New Roman" w:hAnsi="Times New Roman" w:cs="Times New Roman"/>
        </w:rPr>
        <w:t>projects</w:t>
      </w:r>
      <w:r w:rsidRPr="00D53ED2">
        <w:rPr>
          <w:rFonts w:ascii="Times New Roman" w:hAnsi="Times New Roman" w:cs="Times New Roman"/>
        </w:rPr>
        <w:t xml:space="preserve"> along the creek</w:t>
      </w:r>
      <w:r w:rsidR="00C52D31" w:rsidRPr="00D53ED2">
        <w:rPr>
          <w:rFonts w:ascii="Times New Roman" w:hAnsi="Times New Roman" w:cs="Times New Roman"/>
        </w:rPr>
        <w:t xml:space="preserve"> </w:t>
      </w:r>
      <w:r w:rsidR="00A776AA" w:rsidRPr="00D53ED2">
        <w:rPr>
          <w:rFonts w:ascii="Times New Roman" w:hAnsi="Times New Roman" w:cs="Times New Roman"/>
        </w:rPr>
        <w:t>redevelop with</w:t>
      </w:r>
      <w:r w:rsidR="00C52D31" w:rsidRPr="00D53ED2">
        <w:rPr>
          <w:rFonts w:ascii="Times New Roman" w:hAnsi="Times New Roman" w:cs="Times New Roman"/>
        </w:rPr>
        <w:t xml:space="preserve"> </w:t>
      </w:r>
      <w:r w:rsidRPr="00D53ED2">
        <w:rPr>
          <w:rFonts w:ascii="Times New Roman" w:hAnsi="Times New Roman" w:cs="Times New Roman"/>
        </w:rPr>
        <w:t>a thoughtful</w:t>
      </w:r>
      <w:r w:rsidR="00A776AA" w:rsidRPr="00D53ED2">
        <w:rPr>
          <w:rFonts w:ascii="Times New Roman" w:hAnsi="Times New Roman" w:cs="Times New Roman"/>
        </w:rPr>
        <w:t>,</w:t>
      </w:r>
      <w:r w:rsidRPr="00D53ED2">
        <w:rPr>
          <w:rFonts w:ascii="Times New Roman" w:hAnsi="Times New Roman" w:cs="Times New Roman"/>
        </w:rPr>
        <w:t xml:space="preserve"> context-sensitive </w:t>
      </w:r>
      <w:r w:rsidR="00C52D31" w:rsidRPr="00D53ED2">
        <w:rPr>
          <w:rFonts w:ascii="Times New Roman" w:hAnsi="Times New Roman" w:cs="Times New Roman"/>
        </w:rPr>
        <w:t xml:space="preserve">approach </w:t>
      </w:r>
      <w:r w:rsidRPr="00D53ED2">
        <w:rPr>
          <w:rFonts w:ascii="Times New Roman" w:hAnsi="Times New Roman" w:cs="Times New Roman"/>
        </w:rPr>
        <w:t>that enhances</w:t>
      </w:r>
      <w:r w:rsidR="00063AA0" w:rsidRPr="00D53ED2">
        <w:rPr>
          <w:rFonts w:ascii="Times New Roman" w:hAnsi="Times New Roman" w:cs="Times New Roman"/>
        </w:rPr>
        <w:t xml:space="preserve"> both</w:t>
      </w:r>
      <w:r w:rsidRPr="00D53ED2">
        <w:rPr>
          <w:rFonts w:ascii="Times New Roman" w:hAnsi="Times New Roman" w:cs="Times New Roman"/>
        </w:rPr>
        <w:t xml:space="preserve"> the</w:t>
      </w:r>
      <w:r w:rsidR="004B5117" w:rsidRPr="00D53ED2">
        <w:rPr>
          <w:rFonts w:ascii="Times New Roman" w:hAnsi="Times New Roman" w:cs="Times New Roman"/>
        </w:rPr>
        <w:t xml:space="preserve"> </w:t>
      </w:r>
      <w:r w:rsidR="00063AA0" w:rsidRPr="00D53ED2">
        <w:rPr>
          <w:rFonts w:ascii="Times New Roman" w:hAnsi="Times New Roman" w:cs="Times New Roman"/>
        </w:rPr>
        <w:t xml:space="preserve">accessibility and aesthetic </w:t>
      </w:r>
      <w:r w:rsidRPr="00D53ED2">
        <w:rPr>
          <w:rFonts w:ascii="Times New Roman" w:hAnsi="Times New Roman" w:cs="Times New Roman"/>
        </w:rPr>
        <w:t xml:space="preserve">benefit to the community; and </w:t>
      </w:r>
    </w:p>
    <w:p w14:paraId="263D9419" w14:textId="03BFFB57" w:rsidR="00CB43BC" w:rsidRPr="00D53ED2" w:rsidRDefault="00CB43BC" w:rsidP="001A5A34">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w:t>
      </w:r>
      <w:r w:rsidR="00937E13" w:rsidRPr="00D53ED2">
        <w:rPr>
          <w:rFonts w:ascii="Times New Roman" w:hAnsi="Times New Roman" w:cs="Times New Roman"/>
        </w:rPr>
        <w:t xml:space="preserve">as this dynamic quadrant of Downtown grows, evolves, and expands, </w:t>
      </w:r>
      <w:r w:rsidR="000C20AD" w:rsidRPr="00D53ED2">
        <w:rPr>
          <w:rFonts w:ascii="Times New Roman" w:hAnsi="Times New Roman" w:cs="Times New Roman"/>
        </w:rPr>
        <w:t xml:space="preserve">the City </w:t>
      </w:r>
      <w:r w:rsidR="00B644E7" w:rsidRPr="00D53ED2">
        <w:rPr>
          <w:rFonts w:ascii="Times New Roman" w:hAnsi="Times New Roman" w:cs="Times New Roman"/>
        </w:rPr>
        <w:t xml:space="preserve">must </w:t>
      </w:r>
      <w:r w:rsidR="000C20AD" w:rsidRPr="00D53ED2">
        <w:rPr>
          <w:rFonts w:ascii="Times New Roman" w:hAnsi="Times New Roman" w:cs="Times New Roman"/>
        </w:rPr>
        <w:t xml:space="preserve">plan </w:t>
      </w:r>
      <w:r w:rsidR="00B644E7" w:rsidRPr="00D53ED2">
        <w:rPr>
          <w:rFonts w:ascii="Times New Roman" w:hAnsi="Times New Roman" w:cs="Times New Roman"/>
        </w:rPr>
        <w:t>comprehensively</w:t>
      </w:r>
      <w:r w:rsidR="000C20AD" w:rsidRPr="00D53ED2">
        <w:rPr>
          <w:rFonts w:ascii="Times New Roman" w:hAnsi="Times New Roman" w:cs="Times New Roman"/>
        </w:rPr>
        <w:t xml:space="preserve"> and </w:t>
      </w:r>
      <w:r w:rsidR="00937E13" w:rsidRPr="00D53ED2">
        <w:rPr>
          <w:rFonts w:ascii="Times New Roman" w:hAnsi="Times New Roman" w:cs="Times New Roman"/>
        </w:rPr>
        <w:t>strategically</w:t>
      </w:r>
      <w:r w:rsidR="000C20AD" w:rsidRPr="00D53ED2">
        <w:rPr>
          <w:rFonts w:ascii="Times New Roman" w:hAnsi="Times New Roman" w:cs="Times New Roman"/>
        </w:rPr>
        <w:t>; and</w:t>
      </w:r>
    </w:p>
    <w:p w14:paraId="3B01A027" w14:textId="3CC60A6D" w:rsidR="002F7886" w:rsidRPr="00D53ED2" w:rsidRDefault="000C20AD">
      <w:pPr>
        <w:rPr>
          <w:rFonts w:ascii="Times New Roman" w:hAnsi="Times New Roman" w:cs="Times New Roman"/>
        </w:rPr>
      </w:pPr>
      <w:r w:rsidRPr="00D53ED2">
        <w:rPr>
          <w:rFonts w:ascii="Times New Roman" w:hAnsi="Times New Roman" w:cs="Times New Roman"/>
          <w:b/>
        </w:rPr>
        <w:t>WHEREAS</w:t>
      </w:r>
      <w:r w:rsidRPr="00D53ED2">
        <w:rPr>
          <w:rFonts w:ascii="Times New Roman" w:hAnsi="Times New Roman" w:cs="Times New Roman"/>
        </w:rPr>
        <w:t xml:space="preserve">, a District Plan </w:t>
      </w:r>
      <w:r w:rsidR="00F8301E" w:rsidRPr="00D53ED2">
        <w:rPr>
          <w:rFonts w:ascii="Times New Roman" w:hAnsi="Times New Roman" w:cs="Times New Roman"/>
        </w:rPr>
        <w:t>could</w:t>
      </w:r>
      <w:r w:rsidRPr="00D53ED2">
        <w:rPr>
          <w:rFonts w:ascii="Times New Roman" w:hAnsi="Times New Roman" w:cs="Times New Roman"/>
        </w:rPr>
        <w:t xml:space="preserve"> </w:t>
      </w:r>
      <w:r w:rsidR="00F8301E" w:rsidRPr="00D53ED2">
        <w:rPr>
          <w:rFonts w:ascii="Times New Roman" w:hAnsi="Times New Roman" w:cs="Times New Roman"/>
        </w:rPr>
        <w:t xml:space="preserve">help identify next steps on important projects such as the Convention Center while also </w:t>
      </w:r>
      <w:r w:rsidRPr="00D53ED2">
        <w:rPr>
          <w:rFonts w:ascii="Times New Roman" w:hAnsi="Times New Roman" w:cs="Times New Roman"/>
        </w:rPr>
        <w:t>leverag</w:t>
      </w:r>
      <w:r w:rsidR="00F8301E" w:rsidRPr="00D53ED2">
        <w:rPr>
          <w:rFonts w:ascii="Times New Roman" w:hAnsi="Times New Roman" w:cs="Times New Roman"/>
        </w:rPr>
        <w:t>ing</w:t>
      </w:r>
      <w:r w:rsidRPr="00D53ED2">
        <w:rPr>
          <w:rFonts w:ascii="Times New Roman" w:hAnsi="Times New Roman" w:cs="Times New Roman"/>
        </w:rPr>
        <w:t xml:space="preserve"> the City’s investments </w:t>
      </w:r>
      <w:r w:rsidR="009C3C8F" w:rsidRPr="00D53ED2">
        <w:rPr>
          <w:rFonts w:ascii="Times New Roman" w:hAnsi="Times New Roman" w:cs="Times New Roman"/>
        </w:rPr>
        <w:t xml:space="preserve">and </w:t>
      </w:r>
      <w:r w:rsidR="00F8301E" w:rsidRPr="00D53ED2">
        <w:rPr>
          <w:rFonts w:ascii="Times New Roman" w:hAnsi="Times New Roman" w:cs="Times New Roman"/>
        </w:rPr>
        <w:t xml:space="preserve">helping </w:t>
      </w:r>
      <w:r w:rsidR="009C3C8F" w:rsidRPr="00D53ED2">
        <w:rPr>
          <w:rFonts w:ascii="Times New Roman" w:hAnsi="Times New Roman" w:cs="Times New Roman"/>
        </w:rPr>
        <w:t xml:space="preserve">create a </w:t>
      </w:r>
      <w:r w:rsidRPr="00D53ED2">
        <w:rPr>
          <w:rFonts w:ascii="Times New Roman" w:hAnsi="Times New Roman" w:cs="Times New Roman"/>
        </w:rPr>
        <w:t xml:space="preserve">Downtown that is more inclusive, </w:t>
      </w:r>
      <w:r w:rsidR="00686B7B" w:rsidRPr="00D53ED2">
        <w:rPr>
          <w:rFonts w:ascii="Times New Roman" w:hAnsi="Times New Roman" w:cs="Times New Roman"/>
        </w:rPr>
        <w:t xml:space="preserve">equitable, </w:t>
      </w:r>
      <w:r w:rsidRPr="00D53ED2">
        <w:rPr>
          <w:rFonts w:ascii="Times New Roman" w:hAnsi="Times New Roman" w:cs="Times New Roman"/>
        </w:rPr>
        <w:t>accessible, prosperous, multi-modal, and</w:t>
      </w:r>
      <w:r w:rsidR="005477A7" w:rsidRPr="00D53ED2">
        <w:rPr>
          <w:rFonts w:ascii="Times New Roman" w:hAnsi="Times New Roman" w:cs="Times New Roman"/>
        </w:rPr>
        <w:t xml:space="preserve"> aesthetically pleasing</w:t>
      </w:r>
      <w:r w:rsidRPr="00D53ED2">
        <w:rPr>
          <w:rFonts w:ascii="Times New Roman" w:hAnsi="Times New Roman" w:cs="Times New Roman"/>
        </w:rPr>
        <w:t xml:space="preserve">; </w:t>
      </w:r>
      <w:r w:rsidRPr="00D53ED2">
        <w:rPr>
          <w:rFonts w:ascii="Times New Roman" w:hAnsi="Times New Roman" w:cs="Times New Roman"/>
          <w:b/>
        </w:rPr>
        <w:t>NOW, THEREFORE:</w:t>
      </w:r>
    </w:p>
    <w:p w14:paraId="78507203" w14:textId="77777777" w:rsidR="008F69C9" w:rsidRPr="00D53ED2" w:rsidRDefault="008F69C9" w:rsidP="0092114C">
      <w:pPr>
        <w:rPr>
          <w:rFonts w:ascii="Times New Roman" w:hAnsi="Times New Roman" w:cs="Times New Roman"/>
          <w:b/>
        </w:rPr>
      </w:pPr>
    </w:p>
    <w:p w14:paraId="578838C9" w14:textId="0228F520" w:rsidR="00590BC7" w:rsidRPr="00D53ED2" w:rsidRDefault="000C20AD" w:rsidP="0092114C">
      <w:pPr>
        <w:rPr>
          <w:rFonts w:ascii="Times New Roman" w:hAnsi="Times New Roman" w:cs="Times New Roman"/>
          <w:b/>
        </w:rPr>
      </w:pPr>
      <w:r w:rsidRPr="00D53ED2">
        <w:rPr>
          <w:rFonts w:ascii="Times New Roman" w:hAnsi="Times New Roman" w:cs="Times New Roman"/>
          <w:b/>
        </w:rPr>
        <w:lastRenderedPageBreak/>
        <w:t>BE IT RESOLVED BY THE CITY OF AUSTIN CITY COUNCIL:</w:t>
      </w:r>
      <w:r w:rsidR="00590BC7" w:rsidRPr="00D53ED2">
        <w:rPr>
          <w:rFonts w:ascii="Times New Roman" w:hAnsi="Times New Roman" w:cs="Times New Roman"/>
          <w:b/>
        </w:rPr>
        <w:t xml:space="preserve"> </w:t>
      </w:r>
    </w:p>
    <w:p w14:paraId="7819610E" w14:textId="3240D827" w:rsidR="00B961B2" w:rsidRPr="00D53ED2" w:rsidRDefault="00B961B2" w:rsidP="00FA7CF4">
      <w:pPr>
        <w:widowControl w:val="0"/>
        <w:autoSpaceDE w:val="0"/>
        <w:autoSpaceDN w:val="0"/>
        <w:adjustRightInd w:val="0"/>
        <w:spacing w:after="0" w:line="240" w:lineRule="auto"/>
        <w:rPr>
          <w:rFonts w:ascii="Times New Roman" w:hAnsi="Times New Roman" w:cs="Times New Roman"/>
        </w:rPr>
      </w:pPr>
      <w:r w:rsidRPr="00D53ED2">
        <w:rPr>
          <w:rFonts w:ascii="Times New Roman" w:hAnsi="Times New Roman" w:cs="Times New Roman"/>
        </w:rPr>
        <w:t xml:space="preserve">That the City Council aims to bring the disparate planning efforts described above into conversation with one another to achieve a more comprehensive and broader vision and blueprint for this area. </w:t>
      </w:r>
    </w:p>
    <w:p w14:paraId="7CB11B18" w14:textId="77777777" w:rsidR="00FA7CF4" w:rsidRPr="00D53ED2" w:rsidRDefault="00FA7CF4" w:rsidP="00FA7CF4">
      <w:pPr>
        <w:widowControl w:val="0"/>
        <w:autoSpaceDE w:val="0"/>
        <w:autoSpaceDN w:val="0"/>
        <w:adjustRightInd w:val="0"/>
        <w:spacing w:after="0" w:line="240" w:lineRule="auto"/>
        <w:rPr>
          <w:rFonts w:ascii="Times New Roman" w:hAnsi="Times New Roman" w:cs="Times New Roman"/>
        </w:rPr>
      </w:pPr>
    </w:p>
    <w:p w14:paraId="7125BD2A" w14:textId="33639EAE" w:rsidR="0092114C" w:rsidRPr="00D53ED2" w:rsidRDefault="0092114C" w:rsidP="00FA7CF4">
      <w:pPr>
        <w:widowControl w:val="0"/>
        <w:autoSpaceDE w:val="0"/>
        <w:autoSpaceDN w:val="0"/>
        <w:adjustRightInd w:val="0"/>
        <w:spacing w:after="0" w:line="240" w:lineRule="auto"/>
        <w:rPr>
          <w:rFonts w:ascii="Times New Roman" w:hAnsi="Times New Roman" w:cs="Times New Roman"/>
        </w:rPr>
      </w:pPr>
      <w:r w:rsidRPr="00D53ED2">
        <w:rPr>
          <w:rFonts w:ascii="Times New Roman" w:hAnsi="Times New Roman" w:cs="Times New Roman"/>
        </w:rPr>
        <w:t xml:space="preserve">The City Manager is </w:t>
      </w:r>
      <w:r w:rsidR="00B961B2" w:rsidRPr="00D53ED2">
        <w:rPr>
          <w:rFonts w:ascii="Times New Roman" w:hAnsi="Times New Roman" w:cs="Times New Roman"/>
        </w:rPr>
        <w:t xml:space="preserve">thus </w:t>
      </w:r>
      <w:r w:rsidRPr="00D53ED2">
        <w:rPr>
          <w:rFonts w:ascii="Times New Roman" w:hAnsi="Times New Roman" w:cs="Times New Roman"/>
        </w:rPr>
        <w:t>directed to convene stakeholders in a comprehensive</w:t>
      </w:r>
      <w:r w:rsidR="00F67AC1" w:rsidRPr="00D53ED2">
        <w:rPr>
          <w:rFonts w:ascii="Times New Roman" w:hAnsi="Times New Roman" w:cs="Times New Roman"/>
        </w:rPr>
        <w:t xml:space="preserve">, focused </w:t>
      </w:r>
      <w:r w:rsidRPr="00D53ED2">
        <w:rPr>
          <w:rFonts w:ascii="Times New Roman" w:hAnsi="Times New Roman" w:cs="Times New Roman"/>
        </w:rPr>
        <w:t xml:space="preserve">small-area district planning effort to bring forward the Palm District Master Plan, </w:t>
      </w:r>
      <w:r w:rsidR="004F71F0" w:rsidRPr="00D53ED2">
        <w:rPr>
          <w:rFonts w:ascii="Times New Roman" w:hAnsi="Times New Roman" w:cs="Times New Roman"/>
        </w:rPr>
        <w:t xml:space="preserve">comprised of </w:t>
      </w:r>
      <w:r w:rsidRPr="00D53ED2">
        <w:rPr>
          <w:rFonts w:ascii="Times New Roman" w:hAnsi="Times New Roman" w:cs="Times New Roman"/>
        </w:rPr>
        <w:t xml:space="preserve">Palm School and Palm Park, Brush Square, </w:t>
      </w:r>
      <w:r w:rsidR="001D4154" w:rsidRPr="00D53ED2">
        <w:rPr>
          <w:rFonts w:ascii="Times New Roman" w:hAnsi="Times New Roman" w:cs="Times New Roman"/>
        </w:rPr>
        <w:t xml:space="preserve">the ESB-MACC, </w:t>
      </w:r>
      <w:r w:rsidRPr="00D53ED2">
        <w:rPr>
          <w:rFonts w:ascii="Times New Roman" w:hAnsi="Times New Roman" w:cs="Times New Roman"/>
        </w:rPr>
        <w:t xml:space="preserve">the Convention Center, Waller Creek, and the Rainey </w:t>
      </w:r>
      <w:r w:rsidR="009025DB" w:rsidRPr="00D53ED2">
        <w:rPr>
          <w:rFonts w:ascii="Times New Roman" w:hAnsi="Times New Roman" w:cs="Times New Roman"/>
        </w:rPr>
        <w:t xml:space="preserve">Street </w:t>
      </w:r>
      <w:r w:rsidR="00F8301E" w:rsidRPr="00D53ED2">
        <w:rPr>
          <w:rFonts w:ascii="Times New Roman" w:hAnsi="Times New Roman" w:cs="Times New Roman"/>
        </w:rPr>
        <w:t xml:space="preserve">Historic </w:t>
      </w:r>
      <w:r w:rsidRPr="00D53ED2">
        <w:rPr>
          <w:rFonts w:ascii="Times New Roman" w:hAnsi="Times New Roman" w:cs="Times New Roman"/>
        </w:rPr>
        <w:t>District</w:t>
      </w:r>
      <w:r w:rsidR="00FA7CF4" w:rsidRPr="00D53ED2">
        <w:rPr>
          <w:rFonts w:ascii="Times New Roman" w:hAnsi="Times New Roman" w:cs="Times New Roman"/>
        </w:rPr>
        <w:t>.</w:t>
      </w:r>
    </w:p>
    <w:p w14:paraId="31B3B247" w14:textId="77777777" w:rsidR="00FA7CF4" w:rsidRPr="00D53ED2" w:rsidRDefault="00FA7CF4" w:rsidP="00FA7CF4">
      <w:pPr>
        <w:widowControl w:val="0"/>
        <w:autoSpaceDE w:val="0"/>
        <w:autoSpaceDN w:val="0"/>
        <w:adjustRightInd w:val="0"/>
        <w:spacing w:after="0" w:line="240" w:lineRule="auto"/>
        <w:rPr>
          <w:rFonts w:ascii="Times New Roman" w:hAnsi="Times New Roman" w:cs="Times New Roman"/>
        </w:rPr>
      </w:pPr>
    </w:p>
    <w:p w14:paraId="1FA5ED1F" w14:textId="110A3A6E" w:rsidR="002F7886" w:rsidRPr="00D53ED2" w:rsidRDefault="0092114C" w:rsidP="00FA7CF4">
      <w:pPr>
        <w:spacing w:line="240" w:lineRule="auto"/>
        <w:rPr>
          <w:rFonts w:ascii="Times New Roman" w:hAnsi="Times New Roman" w:cs="Times New Roman"/>
        </w:rPr>
      </w:pPr>
      <w:r w:rsidRPr="00D53ED2">
        <w:rPr>
          <w:rFonts w:ascii="Times New Roman" w:hAnsi="Times New Roman" w:cs="Times New Roman"/>
        </w:rPr>
        <w:t>Stakeholders will include</w:t>
      </w:r>
      <w:r w:rsidR="004B4F45" w:rsidRPr="00D53ED2">
        <w:rPr>
          <w:rFonts w:ascii="Times New Roman" w:hAnsi="Times New Roman" w:cs="Times New Roman"/>
        </w:rPr>
        <w:t xml:space="preserve"> representatives from</w:t>
      </w:r>
      <w:r w:rsidRPr="00D53ED2">
        <w:rPr>
          <w:rFonts w:ascii="Times New Roman" w:hAnsi="Times New Roman" w:cs="Times New Roman"/>
        </w:rPr>
        <w:t xml:space="preserve"> the Raza Roundtable, </w:t>
      </w:r>
      <w:r w:rsidR="00F67AC1" w:rsidRPr="00D53ED2">
        <w:rPr>
          <w:rFonts w:ascii="Times New Roman" w:hAnsi="Times New Roman" w:cs="Times New Roman"/>
        </w:rPr>
        <w:t xml:space="preserve">the </w:t>
      </w:r>
      <w:r w:rsidRPr="00D53ED2">
        <w:rPr>
          <w:rFonts w:ascii="Times New Roman" w:hAnsi="Times New Roman" w:cs="Times New Roman"/>
        </w:rPr>
        <w:t>Rainey Neighbor</w:t>
      </w:r>
      <w:r w:rsidR="004C5109" w:rsidRPr="00D53ED2">
        <w:rPr>
          <w:rFonts w:ascii="Times New Roman" w:hAnsi="Times New Roman" w:cs="Times New Roman"/>
        </w:rPr>
        <w:t>s</w:t>
      </w:r>
      <w:r w:rsidRPr="00D53ED2">
        <w:rPr>
          <w:rFonts w:ascii="Times New Roman" w:hAnsi="Times New Roman" w:cs="Times New Roman"/>
        </w:rPr>
        <w:t xml:space="preserve"> Association, </w:t>
      </w:r>
      <w:r w:rsidR="00F67AC1" w:rsidRPr="00D53ED2">
        <w:rPr>
          <w:rFonts w:ascii="Times New Roman" w:hAnsi="Times New Roman" w:cs="Times New Roman"/>
        </w:rPr>
        <w:t xml:space="preserve">the East Cesar Chavez Neighborhood </w:t>
      </w:r>
      <w:r w:rsidR="00B01DCA" w:rsidRPr="00D53ED2">
        <w:rPr>
          <w:rFonts w:ascii="Times New Roman" w:hAnsi="Times New Roman" w:cs="Times New Roman"/>
        </w:rPr>
        <w:t>Contact Team</w:t>
      </w:r>
      <w:r w:rsidR="00F67AC1" w:rsidRPr="00D53ED2">
        <w:rPr>
          <w:rFonts w:ascii="Times New Roman" w:hAnsi="Times New Roman" w:cs="Times New Roman"/>
        </w:rPr>
        <w:t xml:space="preserve">, the </w:t>
      </w:r>
      <w:r w:rsidRPr="00D53ED2">
        <w:rPr>
          <w:rFonts w:ascii="Times New Roman" w:hAnsi="Times New Roman" w:cs="Times New Roman"/>
        </w:rPr>
        <w:t xml:space="preserve">Rainey Business </w:t>
      </w:r>
      <w:r w:rsidR="004C5109" w:rsidRPr="00D53ED2">
        <w:rPr>
          <w:rFonts w:ascii="Times New Roman" w:hAnsi="Times New Roman" w:cs="Times New Roman"/>
        </w:rPr>
        <w:t>Coalit</w:t>
      </w:r>
      <w:r w:rsidRPr="00D53ED2">
        <w:rPr>
          <w:rFonts w:ascii="Times New Roman" w:hAnsi="Times New Roman" w:cs="Times New Roman"/>
        </w:rPr>
        <w:t>ion</w:t>
      </w:r>
      <w:r w:rsidR="00F67AC1" w:rsidRPr="00D53ED2">
        <w:rPr>
          <w:rFonts w:ascii="Times New Roman" w:hAnsi="Times New Roman" w:cs="Times New Roman"/>
        </w:rPr>
        <w:t xml:space="preserve">, </w:t>
      </w:r>
      <w:r w:rsidR="004C5109" w:rsidRPr="00D53ED2">
        <w:rPr>
          <w:rFonts w:ascii="Times New Roman" w:hAnsi="Times New Roman" w:cs="Times New Roman"/>
        </w:rPr>
        <w:t xml:space="preserve">the Town Lake Neighborhood Association, </w:t>
      </w:r>
      <w:r w:rsidR="00F67AC1" w:rsidRPr="00D53ED2">
        <w:rPr>
          <w:rFonts w:ascii="Times New Roman" w:hAnsi="Times New Roman" w:cs="Times New Roman"/>
        </w:rPr>
        <w:t xml:space="preserve">the Downtown Austin Neighborhood Association, the </w:t>
      </w:r>
      <w:r w:rsidR="00590BC7" w:rsidRPr="00D53ED2">
        <w:rPr>
          <w:rFonts w:ascii="Times New Roman" w:hAnsi="Times New Roman" w:cs="Times New Roman"/>
        </w:rPr>
        <w:t xml:space="preserve">Four Seasons Residences and 5 Fifty-Five Condos, </w:t>
      </w:r>
      <w:r w:rsidR="0060357D" w:rsidRPr="00D53ED2">
        <w:rPr>
          <w:rFonts w:ascii="Times New Roman" w:hAnsi="Times New Roman" w:cs="Times New Roman"/>
        </w:rPr>
        <w:t xml:space="preserve">Visit Austin, </w:t>
      </w:r>
      <w:r w:rsidRPr="00D53ED2">
        <w:rPr>
          <w:rFonts w:ascii="Times New Roman" w:hAnsi="Times New Roman" w:cs="Times New Roman"/>
        </w:rPr>
        <w:t>the ESB</w:t>
      </w:r>
      <w:r w:rsidR="000B0E90" w:rsidRPr="00D53ED2">
        <w:rPr>
          <w:rFonts w:ascii="Times New Roman" w:hAnsi="Times New Roman" w:cs="Times New Roman"/>
        </w:rPr>
        <w:t>-</w:t>
      </w:r>
      <w:r w:rsidRPr="00D53ED2">
        <w:rPr>
          <w:rFonts w:ascii="Times New Roman" w:hAnsi="Times New Roman" w:cs="Times New Roman"/>
        </w:rPr>
        <w:t>MACC board</w:t>
      </w:r>
      <w:r w:rsidR="00F67AC1" w:rsidRPr="00D53ED2">
        <w:rPr>
          <w:rFonts w:ascii="Times New Roman" w:hAnsi="Times New Roman" w:cs="Times New Roman"/>
        </w:rPr>
        <w:t>,</w:t>
      </w:r>
      <w:r w:rsidRPr="00D53ED2">
        <w:rPr>
          <w:rFonts w:ascii="Times New Roman" w:hAnsi="Times New Roman" w:cs="Times New Roman"/>
        </w:rPr>
        <w:t xml:space="preserve"> and other relevant boards and commissions</w:t>
      </w:r>
      <w:r w:rsidR="00F67AC1" w:rsidRPr="00D53ED2">
        <w:rPr>
          <w:rFonts w:ascii="Times New Roman" w:hAnsi="Times New Roman" w:cs="Times New Roman"/>
        </w:rPr>
        <w:t xml:space="preserve"> and community groups</w:t>
      </w:r>
      <w:r w:rsidR="00FA7CF4" w:rsidRPr="00D53ED2">
        <w:rPr>
          <w:rFonts w:ascii="Times New Roman" w:hAnsi="Times New Roman" w:cs="Times New Roman"/>
        </w:rPr>
        <w:t>.</w:t>
      </w:r>
    </w:p>
    <w:p w14:paraId="683B9754" w14:textId="77777777" w:rsidR="0092114C" w:rsidRPr="00D53ED2" w:rsidRDefault="0092114C" w:rsidP="00FA7CF4">
      <w:pPr>
        <w:spacing w:line="240" w:lineRule="auto"/>
        <w:rPr>
          <w:rFonts w:ascii="Times New Roman" w:hAnsi="Times New Roman" w:cs="Times New Roman"/>
          <w:b/>
        </w:rPr>
      </w:pPr>
      <w:r w:rsidRPr="00D53ED2">
        <w:rPr>
          <w:rFonts w:ascii="Times New Roman" w:hAnsi="Times New Roman" w:cs="Times New Roman"/>
          <w:b/>
        </w:rPr>
        <w:t>BE IT FURTHER RESOLVED:</w:t>
      </w:r>
    </w:p>
    <w:p w14:paraId="671FC224" w14:textId="7BCAB3D7" w:rsidR="00C52D31" w:rsidRPr="00D53ED2" w:rsidRDefault="0092114C" w:rsidP="00FA7CF4">
      <w:pPr>
        <w:spacing w:line="240" w:lineRule="auto"/>
        <w:rPr>
          <w:rFonts w:ascii="Times New Roman" w:hAnsi="Times New Roman" w:cs="Times New Roman"/>
        </w:rPr>
      </w:pPr>
      <w:r w:rsidRPr="00D53ED2">
        <w:rPr>
          <w:rFonts w:ascii="Times New Roman" w:hAnsi="Times New Roman" w:cs="Times New Roman"/>
        </w:rPr>
        <w:t xml:space="preserve">That the Manager will support this effort with the </w:t>
      </w:r>
      <w:r w:rsidR="00D91BAA" w:rsidRPr="00D53ED2">
        <w:rPr>
          <w:rFonts w:ascii="Times New Roman" w:hAnsi="Times New Roman" w:cs="Times New Roman"/>
        </w:rPr>
        <w:t xml:space="preserve">personnel </w:t>
      </w:r>
      <w:r w:rsidRPr="00D53ED2">
        <w:rPr>
          <w:rFonts w:ascii="Times New Roman" w:hAnsi="Times New Roman" w:cs="Times New Roman"/>
        </w:rPr>
        <w:t xml:space="preserve">necessary to promote a robust planning process, including staff from </w:t>
      </w:r>
      <w:r w:rsidR="00C52D31" w:rsidRPr="00D53ED2">
        <w:rPr>
          <w:rFonts w:ascii="Times New Roman" w:hAnsi="Times New Roman" w:cs="Times New Roman"/>
        </w:rPr>
        <w:t>the</w:t>
      </w:r>
      <w:r w:rsidRPr="00D53ED2">
        <w:rPr>
          <w:rFonts w:ascii="Times New Roman" w:hAnsi="Times New Roman" w:cs="Times New Roman"/>
        </w:rPr>
        <w:t xml:space="preserve"> </w:t>
      </w:r>
      <w:r w:rsidR="00985F8C" w:rsidRPr="00D53ED2">
        <w:rPr>
          <w:rFonts w:ascii="Times New Roman" w:hAnsi="Times New Roman" w:cs="Times New Roman"/>
        </w:rPr>
        <w:t>Urban Design Division of the Planning and Zoning Department, Parks and Recreation, Austin Transportation Department, the Cultural Arts Division and Heritage Tourism Division of the Economic Development Department, and the Austin Convention Center. Additional stakeholders will include Capital Metro and Travis County.</w:t>
      </w:r>
    </w:p>
    <w:p w14:paraId="399B63F4" w14:textId="77777777" w:rsidR="0092114C" w:rsidRPr="00D53ED2" w:rsidRDefault="0092114C" w:rsidP="00FA7CF4">
      <w:pPr>
        <w:spacing w:line="240" w:lineRule="auto"/>
        <w:rPr>
          <w:rFonts w:ascii="Times New Roman" w:hAnsi="Times New Roman" w:cs="Times New Roman"/>
          <w:b/>
        </w:rPr>
      </w:pPr>
      <w:r w:rsidRPr="00D53ED2">
        <w:rPr>
          <w:rFonts w:ascii="Times New Roman" w:hAnsi="Times New Roman" w:cs="Times New Roman"/>
          <w:b/>
        </w:rPr>
        <w:t>BE IT FURTHER RESOLVED:</w:t>
      </w:r>
    </w:p>
    <w:p w14:paraId="7ABAFE93" w14:textId="2A624681" w:rsidR="00512DB1" w:rsidRPr="00D53ED2" w:rsidRDefault="0092114C" w:rsidP="00FA7CF4">
      <w:pPr>
        <w:spacing w:line="240" w:lineRule="auto"/>
        <w:rPr>
          <w:rFonts w:ascii="Times New Roman" w:hAnsi="Times New Roman" w:cs="Times New Roman"/>
        </w:rPr>
      </w:pPr>
      <w:r w:rsidRPr="00D53ED2">
        <w:rPr>
          <w:rFonts w:ascii="Times New Roman" w:hAnsi="Times New Roman" w:cs="Times New Roman"/>
        </w:rPr>
        <w:t xml:space="preserve">The Manager shall invite </w:t>
      </w:r>
      <w:r w:rsidR="00F67AC1" w:rsidRPr="00D53ED2">
        <w:rPr>
          <w:rFonts w:ascii="Times New Roman" w:hAnsi="Times New Roman" w:cs="Times New Roman"/>
        </w:rPr>
        <w:t xml:space="preserve">partners including </w:t>
      </w:r>
      <w:r w:rsidRPr="00D53ED2">
        <w:rPr>
          <w:rFonts w:ascii="Times New Roman" w:hAnsi="Times New Roman" w:cs="Times New Roman"/>
        </w:rPr>
        <w:t>the Wal</w:t>
      </w:r>
      <w:r w:rsidR="00F67AC1" w:rsidRPr="00D53ED2">
        <w:rPr>
          <w:rFonts w:ascii="Times New Roman" w:hAnsi="Times New Roman" w:cs="Times New Roman"/>
        </w:rPr>
        <w:t>l</w:t>
      </w:r>
      <w:r w:rsidRPr="00D53ED2">
        <w:rPr>
          <w:rFonts w:ascii="Times New Roman" w:hAnsi="Times New Roman" w:cs="Times New Roman"/>
        </w:rPr>
        <w:t xml:space="preserve">er Creek Conservancy, </w:t>
      </w:r>
      <w:r w:rsidR="00F67AC1" w:rsidRPr="00D53ED2">
        <w:rPr>
          <w:rFonts w:ascii="Times New Roman" w:hAnsi="Times New Roman" w:cs="Times New Roman"/>
        </w:rPr>
        <w:t xml:space="preserve">the </w:t>
      </w:r>
      <w:r w:rsidRPr="00D53ED2">
        <w:rPr>
          <w:rFonts w:ascii="Times New Roman" w:hAnsi="Times New Roman" w:cs="Times New Roman"/>
        </w:rPr>
        <w:t xml:space="preserve">Downtown Austin Alliance, </w:t>
      </w:r>
      <w:r w:rsidR="00985F8C" w:rsidRPr="00D53ED2">
        <w:rPr>
          <w:rFonts w:ascii="Times New Roman" w:hAnsi="Times New Roman" w:cs="Times New Roman"/>
        </w:rPr>
        <w:t>t</w:t>
      </w:r>
      <w:r w:rsidRPr="00D53ED2">
        <w:rPr>
          <w:rFonts w:ascii="Times New Roman" w:hAnsi="Times New Roman" w:cs="Times New Roman"/>
        </w:rPr>
        <w:t>he Trail Foundation</w:t>
      </w:r>
      <w:r w:rsidR="00985F8C" w:rsidRPr="00D53ED2">
        <w:rPr>
          <w:rFonts w:ascii="Times New Roman" w:hAnsi="Times New Roman" w:cs="Times New Roman"/>
        </w:rPr>
        <w:t xml:space="preserve">, and Preservation Austin </w:t>
      </w:r>
      <w:r w:rsidRPr="00D53ED2">
        <w:rPr>
          <w:rFonts w:ascii="Times New Roman" w:hAnsi="Times New Roman" w:cs="Times New Roman"/>
        </w:rPr>
        <w:t>to participate in this planning effort.</w:t>
      </w:r>
    </w:p>
    <w:p w14:paraId="422BCE23" w14:textId="77777777" w:rsidR="00393F95" w:rsidRPr="00D53ED2" w:rsidRDefault="00512DB1" w:rsidP="00FA7CF4">
      <w:pPr>
        <w:spacing w:line="240" w:lineRule="auto"/>
        <w:rPr>
          <w:rFonts w:ascii="Times New Roman" w:hAnsi="Times New Roman" w:cs="Times New Roman"/>
        </w:rPr>
      </w:pPr>
      <w:r w:rsidRPr="00D53ED2">
        <w:rPr>
          <w:rFonts w:ascii="Times New Roman" w:hAnsi="Times New Roman" w:cs="Times New Roman"/>
          <w:b/>
        </w:rPr>
        <w:t>BE IT FURTHER RESOLVED</w:t>
      </w:r>
      <w:r w:rsidRPr="00D53ED2">
        <w:rPr>
          <w:rFonts w:ascii="Times New Roman" w:hAnsi="Times New Roman" w:cs="Times New Roman"/>
        </w:rPr>
        <w:t xml:space="preserve">: </w:t>
      </w:r>
    </w:p>
    <w:p w14:paraId="018E238C" w14:textId="17377F09" w:rsidR="001562AF" w:rsidRPr="00D53ED2" w:rsidRDefault="00026A6D" w:rsidP="0010115B">
      <w:pPr>
        <w:spacing w:line="240" w:lineRule="auto"/>
        <w:rPr>
          <w:rFonts w:ascii="Times New Roman" w:hAnsi="Times New Roman" w:cs="Times New Roman"/>
        </w:rPr>
      </w:pPr>
      <w:proofErr w:type="gramStart"/>
      <w:r w:rsidRPr="00D53ED2">
        <w:rPr>
          <w:rFonts w:ascii="Times New Roman" w:hAnsi="Times New Roman" w:cs="Times New Roman"/>
        </w:rPr>
        <w:t>In the event that</w:t>
      </w:r>
      <w:proofErr w:type="gramEnd"/>
      <w:r w:rsidRPr="00D53ED2">
        <w:rPr>
          <w:rFonts w:ascii="Times New Roman" w:hAnsi="Times New Roman" w:cs="Times New Roman"/>
        </w:rPr>
        <w:t xml:space="preserve"> external groups have financial resources or expertise to contribute to plan development, the Council authorizes the City Manager to accept appropriate and reasonable assistance.</w:t>
      </w:r>
    </w:p>
    <w:p w14:paraId="4FAC3B4E" w14:textId="567E6BBA" w:rsidR="00C52D31" w:rsidRPr="00D53ED2" w:rsidRDefault="00C52D31" w:rsidP="00F67AC1">
      <w:pPr>
        <w:rPr>
          <w:rFonts w:ascii="Times New Roman" w:hAnsi="Times New Roman" w:cs="Times New Roman"/>
          <w:b/>
        </w:rPr>
      </w:pPr>
      <w:r w:rsidRPr="00D53ED2">
        <w:rPr>
          <w:rFonts w:ascii="Times New Roman" w:hAnsi="Times New Roman" w:cs="Times New Roman"/>
          <w:b/>
        </w:rPr>
        <w:t>BE IT FURTHER RESOLVED:</w:t>
      </w:r>
    </w:p>
    <w:p w14:paraId="37E35AE1" w14:textId="47112A47" w:rsidR="00B87A29" w:rsidRPr="00D53ED2" w:rsidRDefault="002A3D3B" w:rsidP="00F67AC1">
      <w:pPr>
        <w:rPr>
          <w:rFonts w:ascii="Times New Roman" w:hAnsi="Times New Roman" w:cs="Times New Roman"/>
          <w:shd w:val="clear" w:color="auto" w:fill="FFFFFF"/>
        </w:rPr>
      </w:pPr>
      <w:r w:rsidRPr="00D53ED2">
        <w:rPr>
          <w:rFonts w:ascii="Times New Roman" w:hAnsi="Times New Roman" w:cs="Times New Roman"/>
          <w:shd w:val="clear" w:color="auto" w:fill="FFFFFF"/>
        </w:rPr>
        <w:t xml:space="preserve">In addition to those articulated elsewhere and stated earlier in this resolution, the </w:t>
      </w:r>
      <w:r w:rsidR="001562AF" w:rsidRPr="00D53ED2">
        <w:rPr>
          <w:rFonts w:ascii="Times New Roman" w:hAnsi="Times New Roman" w:cs="Times New Roman"/>
          <w:shd w:val="clear" w:color="auto" w:fill="FFFFFF"/>
        </w:rPr>
        <w:t xml:space="preserve">goals of the </w:t>
      </w:r>
      <w:r w:rsidR="00393F95" w:rsidRPr="00D53ED2">
        <w:rPr>
          <w:rFonts w:ascii="Times New Roman" w:hAnsi="Times New Roman" w:cs="Times New Roman"/>
          <w:shd w:val="clear" w:color="auto" w:fill="FFFFFF"/>
        </w:rPr>
        <w:t>Palm District P</w:t>
      </w:r>
      <w:r w:rsidR="001562AF" w:rsidRPr="00D53ED2">
        <w:rPr>
          <w:rFonts w:ascii="Times New Roman" w:hAnsi="Times New Roman" w:cs="Times New Roman"/>
          <w:shd w:val="clear" w:color="auto" w:fill="FFFFFF"/>
        </w:rPr>
        <w:t xml:space="preserve">lan </w:t>
      </w:r>
      <w:r w:rsidRPr="00D53ED2">
        <w:rPr>
          <w:rFonts w:ascii="Times New Roman" w:hAnsi="Times New Roman" w:cs="Times New Roman"/>
          <w:shd w:val="clear" w:color="auto" w:fill="FFFFFF"/>
        </w:rPr>
        <w:t>should also</w:t>
      </w:r>
      <w:r w:rsidR="00C52D31" w:rsidRPr="00D53ED2">
        <w:rPr>
          <w:rFonts w:ascii="Times New Roman" w:hAnsi="Times New Roman" w:cs="Times New Roman"/>
          <w:shd w:val="clear" w:color="auto" w:fill="FFFFFF"/>
        </w:rPr>
        <w:t xml:space="preserve"> include </w:t>
      </w:r>
      <w:r w:rsidRPr="00D53ED2">
        <w:rPr>
          <w:rFonts w:ascii="Times New Roman" w:hAnsi="Times New Roman" w:cs="Times New Roman"/>
          <w:shd w:val="clear" w:color="auto" w:fill="FFFFFF"/>
        </w:rPr>
        <w:t xml:space="preserve">identifying options for </w:t>
      </w:r>
      <w:r w:rsidR="001562AF" w:rsidRPr="00D53ED2">
        <w:rPr>
          <w:rFonts w:ascii="Times New Roman" w:hAnsi="Times New Roman" w:cs="Times New Roman"/>
          <w:shd w:val="clear" w:color="auto" w:fill="FFFFFF"/>
        </w:rPr>
        <w:t>improving mobility and</w:t>
      </w:r>
      <w:r w:rsidR="00C52D31" w:rsidRPr="00D53ED2">
        <w:rPr>
          <w:rFonts w:ascii="Times New Roman" w:hAnsi="Times New Roman" w:cs="Times New Roman"/>
          <w:shd w:val="clear" w:color="auto" w:fill="FFFFFF"/>
        </w:rPr>
        <w:t xml:space="preserve"> </w:t>
      </w:r>
      <w:r w:rsidR="001562AF" w:rsidRPr="00D53ED2">
        <w:rPr>
          <w:rFonts w:ascii="Times New Roman" w:hAnsi="Times New Roman" w:cs="Times New Roman"/>
          <w:shd w:val="clear" w:color="auto" w:fill="FFFFFF"/>
        </w:rPr>
        <w:t>resolving the barrier created by Cesar Chavez between the northern and southern areas of the district</w:t>
      </w:r>
      <w:r w:rsidRPr="00D53ED2">
        <w:rPr>
          <w:rFonts w:ascii="Times New Roman" w:hAnsi="Times New Roman" w:cs="Times New Roman"/>
          <w:shd w:val="clear" w:color="auto" w:fill="FFFFFF"/>
        </w:rPr>
        <w:t>.</w:t>
      </w:r>
      <w:r w:rsidR="00C52D31" w:rsidRPr="00D53ED2">
        <w:rPr>
          <w:rFonts w:ascii="Times New Roman" w:hAnsi="Times New Roman" w:cs="Times New Roman"/>
          <w:shd w:val="clear" w:color="auto" w:fill="FFFFFF"/>
        </w:rPr>
        <w:t xml:space="preserve"> </w:t>
      </w:r>
      <w:r w:rsidR="00B87A29" w:rsidRPr="00D53ED2">
        <w:rPr>
          <w:rFonts w:ascii="Times New Roman" w:hAnsi="Times New Roman" w:cs="Times New Roman"/>
          <w:shd w:val="clear" w:color="auto" w:fill="FFFFFF"/>
        </w:rPr>
        <w:t xml:space="preserve">These options should be both achievable and aspirational. </w:t>
      </w:r>
    </w:p>
    <w:p w14:paraId="37FC0433" w14:textId="4F98F362" w:rsidR="00C52D31" w:rsidRPr="00D53ED2" w:rsidRDefault="00393F95" w:rsidP="00F67AC1">
      <w:pPr>
        <w:rPr>
          <w:rFonts w:ascii="Times New Roman" w:hAnsi="Times New Roman" w:cs="Times New Roman"/>
          <w:shd w:val="clear" w:color="auto" w:fill="FFFFFF"/>
        </w:rPr>
      </w:pPr>
      <w:r w:rsidRPr="00D53ED2">
        <w:rPr>
          <w:rFonts w:ascii="Times New Roman" w:hAnsi="Times New Roman" w:cs="Times New Roman"/>
          <w:b/>
          <w:shd w:val="clear" w:color="auto" w:fill="FFFFFF"/>
        </w:rPr>
        <w:t>BE IT FURTHER RESOLVED</w:t>
      </w:r>
      <w:r w:rsidRPr="00D53ED2">
        <w:rPr>
          <w:rFonts w:ascii="Times New Roman" w:hAnsi="Times New Roman" w:cs="Times New Roman"/>
          <w:shd w:val="clear" w:color="auto" w:fill="FFFFFF"/>
        </w:rPr>
        <w:t xml:space="preserve">: </w:t>
      </w:r>
    </w:p>
    <w:p w14:paraId="4E2796A8" w14:textId="39CCD266" w:rsidR="00182110" w:rsidRPr="00D53ED2" w:rsidRDefault="00393F95" w:rsidP="00F67AC1">
      <w:pPr>
        <w:rPr>
          <w:rFonts w:ascii="Times New Roman" w:hAnsi="Times New Roman" w:cs="Times New Roman"/>
          <w:shd w:val="clear" w:color="auto" w:fill="FFFFFF"/>
        </w:rPr>
      </w:pPr>
      <w:r w:rsidRPr="00D53ED2">
        <w:rPr>
          <w:rFonts w:ascii="Times New Roman" w:hAnsi="Times New Roman" w:cs="Times New Roman"/>
          <w:shd w:val="clear" w:color="auto" w:fill="FFFFFF"/>
        </w:rPr>
        <w:t xml:space="preserve">That for the purposes of the Palm District Plan, the Council </w:t>
      </w:r>
      <w:r w:rsidR="00784752" w:rsidRPr="00D53ED2">
        <w:rPr>
          <w:rFonts w:ascii="Times New Roman" w:hAnsi="Times New Roman" w:cs="Times New Roman"/>
          <w:shd w:val="clear" w:color="auto" w:fill="FFFFFF"/>
        </w:rPr>
        <w:t>expresse</w:t>
      </w:r>
      <w:r w:rsidRPr="00D53ED2">
        <w:rPr>
          <w:rFonts w:ascii="Times New Roman" w:hAnsi="Times New Roman" w:cs="Times New Roman"/>
          <w:shd w:val="clear" w:color="auto" w:fill="FFFFFF"/>
        </w:rPr>
        <w:t xml:space="preserve">s its interest in </w:t>
      </w:r>
      <w:r w:rsidR="00784752" w:rsidRPr="00D53ED2">
        <w:rPr>
          <w:rFonts w:ascii="Times New Roman" w:hAnsi="Times New Roman" w:cs="Times New Roman"/>
          <w:shd w:val="clear" w:color="auto" w:fill="FFFFFF"/>
        </w:rPr>
        <w:t xml:space="preserve">exploring </w:t>
      </w:r>
      <w:r w:rsidR="00182110" w:rsidRPr="00D53ED2">
        <w:rPr>
          <w:rFonts w:ascii="Times New Roman" w:hAnsi="Times New Roman" w:cs="Times New Roman"/>
          <w:shd w:val="clear" w:color="auto" w:fill="FFFFFF"/>
        </w:rPr>
        <w:t>Scenario 5</w:t>
      </w:r>
      <w:r w:rsidR="002C4160" w:rsidRPr="00D53ED2">
        <w:rPr>
          <w:rFonts w:ascii="Times New Roman" w:hAnsi="Times New Roman" w:cs="Times New Roman"/>
          <w:shd w:val="clear" w:color="auto" w:fill="FFFFFF"/>
        </w:rPr>
        <w:t xml:space="preserve"> (</w:t>
      </w:r>
      <w:r w:rsidR="00182110" w:rsidRPr="00D53ED2">
        <w:rPr>
          <w:rFonts w:ascii="Times New Roman" w:hAnsi="Times New Roman" w:cs="Times New Roman"/>
          <w:shd w:val="clear" w:color="auto" w:fill="FFFFFF"/>
        </w:rPr>
        <w:t>as outlined in the UT Center for Sustainable Development Study</w:t>
      </w:r>
      <w:r w:rsidR="002C4160" w:rsidRPr="00D53ED2">
        <w:rPr>
          <w:rFonts w:ascii="Times New Roman" w:hAnsi="Times New Roman" w:cs="Times New Roman"/>
          <w:shd w:val="clear" w:color="auto" w:fill="FFFFFF"/>
        </w:rPr>
        <w:t>)</w:t>
      </w:r>
      <w:r w:rsidR="00B366C4" w:rsidRPr="00D53ED2">
        <w:rPr>
          <w:rFonts w:ascii="Times New Roman" w:hAnsi="Times New Roman" w:cs="Times New Roman"/>
          <w:shd w:val="clear" w:color="auto" w:fill="FFFFFF"/>
        </w:rPr>
        <w:t xml:space="preserve"> </w:t>
      </w:r>
      <w:r w:rsidR="00182110" w:rsidRPr="00D53ED2">
        <w:rPr>
          <w:rFonts w:ascii="Times New Roman" w:hAnsi="Times New Roman" w:cs="Times New Roman"/>
          <w:shd w:val="clear" w:color="auto" w:fill="FFFFFF"/>
        </w:rPr>
        <w:t xml:space="preserve">with the understanding that the City Council, the staff, and the public will need to be afforded ample opportunities within this process or in another forum for in-depth explorations of different aspects of this scenario, including the financial rationale, estimated costs, and potential funding options. </w:t>
      </w:r>
    </w:p>
    <w:p w14:paraId="49E31402" w14:textId="77777777" w:rsidR="00F67AC1" w:rsidRPr="00D53ED2" w:rsidRDefault="00F67AC1" w:rsidP="00F67AC1">
      <w:pPr>
        <w:rPr>
          <w:rFonts w:ascii="Times New Roman" w:hAnsi="Times New Roman" w:cs="Times New Roman"/>
        </w:rPr>
      </w:pPr>
      <w:r w:rsidRPr="00D53ED2">
        <w:rPr>
          <w:rFonts w:ascii="Times New Roman" w:hAnsi="Times New Roman" w:cs="Times New Roman"/>
          <w:b/>
        </w:rPr>
        <w:t>BE IT FURTHER RESOLVED</w:t>
      </w:r>
      <w:r w:rsidRPr="00D53ED2">
        <w:rPr>
          <w:rFonts w:ascii="Times New Roman" w:hAnsi="Times New Roman" w:cs="Times New Roman"/>
        </w:rPr>
        <w:t>:</w:t>
      </w:r>
    </w:p>
    <w:p w14:paraId="783FE6F9" w14:textId="06A29FF3" w:rsidR="00F67AC1" w:rsidRPr="00D53ED2" w:rsidRDefault="00F67AC1" w:rsidP="00F67AC1">
      <w:pPr>
        <w:rPr>
          <w:rFonts w:ascii="Times New Roman" w:hAnsi="Times New Roman" w:cs="Times New Roman"/>
        </w:rPr>
      </w:pPr>
      <w:r w:rsidRPr="00D53ED2">
        <w:rPr>
          <w:rFonts w:ascii="Times New Roman" w:hAnsi="Times New Roman" w:cs="Times New Roman"/>
        </w:rPr>
        <w:t>That nothing in this resolution precludes the City Manager from exploring land or facility acquisitions or public and private partnerships that might arise during the small district planning period a</w:t>
      </w:r>
      <w:r w:rsidR="00FB6714" w:rsidRPr="00D53ED2">
        <w:rPr>
          <w:rFonts w:ascii="Times New Roman" w:hAnsi="Times New Roman" w:cs="Times New Roman"/>
        </w:rPr>
        <w:t xml:space="preserve">nd </w:t>
      </w:r>
      <w:r w:rsidRPr="00D53ED2">
        <w:rPr>
          <w:rFonts w:ascii="Times New Roman" w:hAnsi="Times New Roman" w:cs="Times New Roman"/>
        </w:rPr>
        <w:t>presenting those opportunities to City Council</w:t>
      </w:r>
      <w:r w:rsidR="00206205" w:rsidRPr="00D53ED2">
        <w:rPr>
          <w:rFonts w:ascii="Times New Roman" w:hAnsi="Times New Roman" w:cs="Times New Roman"/>
        </w:rPr>
        <w:t>.</w:t>
      </w:r>
    </w:p>
    <w:p w14:paraId="468CD97D" w14:textId="77777777" w:rsidR="0092114C" w:rsidRPr="00D53ED2" w:rsidRDefault="00F67AC1" w:rsidP="0092114C">
      <w:pPr>
        <w:rPr>
          <w:rFonts w:ascii="Times New Roman" w:hAnsi="Times New Roman" w:cs="Times New Roman"/>
          <w:b/>
        </w:rPr>
      </w:pPr>
      <w:r w:rsidRPr="00D53ED2">
        <w:rPr>
          <w:rFonts w:ascii="Times New Roman" w:hAnsi="Times New Roman" w:cs="Times New Roman"/>
          <w:b/>
        </w:rPr>
        <w:lastRenderedPageBreak/>
        <w:t>BE IT FURTHER RESOLVED:</w:t>
      </w:r>
    </w:p>
    <w:p w14:paraId="24807424" w14:textId="1ABCD496" w:rsidR="0092114C" w:rsidRPr="00D53ED2" w:rsidRDefault="00B17A4E" w:rsidP="0092114C">
      <w:pPr>
        <w:rPr>
          <w:rFonts w:ascii="Times New Roman" w:hAnsi="Times New Roman" w:cs="Times New Roman"/>
        </w:rPr>
      </w:pPr>
      <w:r w:rsidRPr="00D53ED2">
        <w:rPr>
          <w:rFonts w:ascii="Times New Roman" w:hAnsi="Times New Roman" w:cs="Times New Roman"/>
        </w:rPr>
        <w:t xml:space="preserve">The </w:t>
      </w:r>
      <w:r w:rsidR="0092114C" w:rsidRPr="00D53ED2">
        <w:rPr>
          <w:rFonts w:ascii="Times New Roman" w:hAnsi="Times New Roman" w:cs="Times New Roman"/>
        </w:rPr>
        <w:t xml:space="preserve">Palm District </w:t>
      </w:r>
      <w:r w:rsidR="00307F57" w:rsidRPr="00D53ED2">
        <w:rPr>
          <w:rFonts w:ascii="Times New Roman" w:hAnsi="Times New Roman" w:cs="Times New Roman"/>
        </w:rPr>
        <w:t>planning process</w:t>
      </w:r>
      <w:r w:rsidR="0092114C" w:rsidRPr="00D53ED2">
        <w:rPr>
          <w:rFonts w:ascii="Times New Roman" w:hAnsi="Times New Roman" w:cs="Times New Roman"/>
        </w:rPr>
        <w:t xml:space="preserve"> </w:t>
      </w:r>
      <w:r w:rsidRPr="00D53ED2">
        <w:rPr>
          <w:rFonts w:ascii="Times New Roman" w:hAnsi="Times New Roman" w:cs="Times New Roman"/>
        </w:rPr>
        <w:t>shall</w:t>
      </w:r>
      <w:r w:rsidR="0092114C" w:rsidRPr="00D53ED2">
        <w:rPr>
          <w:rFonts w:ascii="Times New Roman" w:hAnsi="Times New Roman" w:cs="Times New Roman"/>
        </w:rPr>
        <w:t xml:space="preserve"> be presented to the City Council no later tha</w:t>
      </w:r>
      <w:r w:rsidR="00307F57" w:rsidRPr="00D53ED2">
        <w:rPr>
          <w:rFonts w:ascii="Times New Roman" w:hAnsi="Times New Roman" w:cs="Times New Roman"/>
        </w:rPr>
        <w:t>n September 1</w:t>
      </w:r>
      <w:r w:rsidRPr="00D53ED2">
        <w:rPr>
          <w:rFonts w:ascii="Times New Roman" w:hAnsi="Times New Roman" w:cs="Times New Roman"/>
        </w:rPr>
        <w:t xml:space="preserve">, </w:t>
      </w:r>
      <w:r w:rsidR="0092114C" w:rsidRPr="00D53ED2">
        <w:rPr>
          <w:rFonts w:ascii="Times New Roman" w:hAnsi="Times New Roman" w:cs="Times New Roman"/>
        </w:rPr>
        <w:t xml:space="preserve">2019 for potential inclusion in the 2020 budget. </w:t>
      </w:r>
    </w:p>
    <w:p w14:paraId="6EF459D9" w14:textId="77777777" w:rsidR="0092114C" w:rsidRPr="00D53ED2" w:rsidRDefault="0092114C">
      <w:pPr>
        <w:rPr>
          <w:rFonts w:ascii="Times New Roman" w:hAnsi="Times New Roman" w:cs="Times New Roman"/>
          <w:b/>
        </w:rPr>
      </w:pPr>
    </w:p>
    <w:p w14:paraId="65BED546" w14:textId="44CA40DF" w:rsidR="00F70849" w:rsidRPr="00D53ED2" w:rsidRDefault="00F70849" w:rsidP="00F70849">
      <w:pPr>
        <w:rPr>
          <w:rFonts w:ascii="Times New Roman" w:hAnsi="Times New Roman" w:cs="Times New Roman"/>
        </w:rPr>
      </w:pPr>
      <w:bookmarkStart w:id="0" w:name="_GoBack"/>
      <w:bookmarkEnd w:id="0"/>
    </w:p>
    <w:p w14:paraId="2F27D2B1" w14:textId="77777777" w:rsidR="00CB43BC" w:rsidRPr="00D53ED2" w:rsidRDefault="00CB43BC">
      <w:pPr>
        <w:rPr>
          <w:rFonts w:ascii="Times New Roman" w:hAnsi="Times New Roman" w:cs="Times New Roman"/>
        </w:rPr>
      </w:pPr>
    </w:p>
    <w:sectPr w:rsidR="00CB43BC" w:rsidRPr="00D53E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929E1" w14:textId="77777777" w:rsidR="00057633" w:rsidRDefault="00057633" w:rsidP="004405FF">
      <w:pPr>
        <w:spacing w:after="0" w:line="240" w:lineRule="auto"/>
      </w:pPr>
      <w:r>
        <w:separator/>
      </w:r>
    </w:p>
  </w:endnote>
  <w:endnote w:type="continuationSeparator" w:id="0">
    <w:p w14:paraId="58F59F22" w14:textId="77777777" w:rsidR="00057633" w:rsidRDefault="00057633" w:rsidP="0044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DEA15" w14:textId="77777777" w:rsidR="00057633" w:rsidRDefault="00057633" w:rsidP="004405FF">
      <w:pPr>
        <w:spacing w:after="0" w:line="240" w:lineRule="auto"/>
      </w:pPr>
      <w:r>
        <w:separator/>
      </w:r>
    </w:p>
  </w:footnote>
  <w:footnote w:type="continuationSeparator" w:id="0">
    <w:p w14:paraId="620F116F" w14:textId="77777777" w:rsidR="00057633" w:rsidRDefault="00057633" w:rsidP="0044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052F" w14:textId="7AF0C2EC" w:rsidR="007378B7" w:rsidRPr="004405FF" w:rsidRDefault="007378B7">
    <w:pPr>
      <w:pStyle w:val="Header"/>
      <w:rPr>
        <w:rFonts w:ascii="Times New Roman" w:hAnsi="Times New Roman" w:cs="Times New Roman"/>
      </w:rPr>
    </w:pPr>
    <w:r w:rsidRPr="004405FF">
      <w:rPr>
        <w:rFonts w:ascii="Times New Roman" w:hAnsi="Times New Roman" w:cs="Times New Roman"/>
      </w:rPr>
      <w:t>C</w:t>
    </w:r>
    <w:r w:rsidR="008F69C9">
      <w:rPr>
        <w:rFonts w:ascii="Times New Roman" w:hAnsi="Times New Roman" w:cs="Times New Roman"/>
      </w:rPr>
      <w:t>ouncil Member</w:t>
    </w:r>
    <w:r w:rsidRPr="004405FF">
      <w:rPr>
        <w:rFonts w:ascii="Times New Roman" w:hAnsi="Times New Roman" w:cs="Times New Roman"/>
      </w:rPr>
      <w:t xml:space="preserve"> Tovo </w:t>
    </w:r>
  </w:p>
  <w:p w14:paraId="0992BD8F" w14:textId="77777777" w:rsidR="007378B7" w:rsidRDefault="007378B7">
    <w:pPr>
      <w:pStyle w:val="Header"/>
      <w:rPr>
        <w:rFonts w:ascii="Times New Roman" w:hAnsi="Times New Roman" w:cs="Times New Roman"/>
      </w:rPr>
    </w:pPr>
    <w:r w:rsidRPr="004405FF">
      <w:rPr>
        <w:rFonts w:ascii="Times New Roman" w:hAnsi="Times New Roman" w:cs="Times New Roman"/>
      </w:rPr>
      <w:t>May 23</w:t>
    </w:r>
    <w:r w:rsidR="00996F54">
      <w:rPr>
        <w:rFonts w:ascii="Times New Roman" w:hAnsi="Times New Roman" w:cs="Times New Roman"/>
      </w:rPr>
      <w:t>, 2019</w:t>
    </w:r>
    <w:r>
      <w:rPr>
        <w:rFonts w:ascii="Times New Roman" w:hAnsi="Times New Roman" w:cs="Times New Roman"/>
      </w:rPr>
      <w:t xml:space="preserve"> Council Meeting</w:t>
    </w:r>
  </w:p>
  <w:p w14:paraId="5D7ED690" w14:textId="77777777" w:rsidR="007378B7" w:rsidRPr="004405FF" w:rsidRDefault="007378B7">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B5"/>
    <w:rsid w:val="00020588"/>
    <w:rsid w:val="000259F5"/>
    <w:rsid w:val="00026A6D"/>
    <w:rsid w:val="00030898"/>
    <w:rsid w:val="00032504"/>
    <w:rsid w:val="00032E3E"/>
    <w:rsid w:val="00057633"/>
    <w:rsid w:val="00063AA0"/>
    <w:rsid w:val="000916CE"/>
    <w:rsid w:val="000B0E90"/>
    <w:rsid w:val="000C20AD"/>
    <w:rsid w:val="000C6F07"/>
    <w:rsid w:val="000D0CF7"/>
    <w:rsid w:val="000E2F51"/>
    <w:rsid w:val="0010115B"/>
    <w:rsid w:val="00104904"/>
    <w:rsid w:val="00152FEB"/>
    <w:rsid w:val="001562AF"/>
    <w:rsid w:val="00162738"/>
    <w:rsid w:val="00181AB0"/>
    <w:rsid w:val="00182110"/>
    <w:rsid w:val="00194896"/>
    <w:rsid w:val="00194C82"/>
    <w:rsid w:val="001A5A34"/>
    <w:rsid w:val="001A5AB5"/>
    <w:rsid w:val="001B0B25"/>
    <w:rsid w:val="001B7283"/>
    <w:rsid w:val="001B7F8C"/>
    <w:rsid w:val="001D4154"/>
    <w:rsid w:val="001D43BD"/>
    <w:rsid w:val="001E621E"/>
    <w:rsid w:val="001E7C90"/>
    <w:rsid w:val="001F3622"/>
    <w:rsid w:val="00206205"/>
    <w:rsid w:val="00232608"/>
    <w:rsid w:val="00247C08"/>
    <w:rsid w:val="00261E10"/>
    <w:rsid w:val="002828A6"/>
    <w:rsid w:val="0028394E"/>
    <w:rsid w:val="00293FFD"/>
    <w:rsid w:val="002A3D3B"/>
    <w:rsid w:val="002A5EF3"/>
    <w:rsid w:val="002C0F2E"/>
    <w:rsid w:val="002C4160"/>
    <w:rsid w:val="002E37D8"/>
    <w:rsid w:val="002E3CBF"/>
    <w:rsid w:val="002F7886"/>
    <w:rsid w:val="00307F57"/>
    <w:rsid w:val="003110E3"/>
    <w:rsid w:val="00324CC0"/>
    <w:rsid w:val="00330A2F"/>
    <w:rsid w:val="003369C4"/>
    <w:rsid w:val="003510ED"/>
    <w:rsid w:val="003752DE"/>
    <w:rsid w:val="003846F5"/>
    <w:rsid w:val="00392505"/>
    <w:rsid w:val="00392B01"/>
    <w:rsid w:val="00393F95"/>
    <w:rsid w:val="003A70F4"/>
    <w:rsid w:val="003E2D0A"/>
    <w:rsid w:val="003E68CE"/>
    <w:rsid w:val="004015B3"/>
    <w:rsid w:val="004029DF"/>
    <w:rsid w:val="00435D49"/>
    <w:rsid w:val="004405FF"/>
    <w:rsid w:val="0044497E"/>
    <w:rsid w:val="00450FB3"/>
    <w:rsid w:val="004817B8"/>
    <w:rsid w:val="00487783"/>
    <w:rsid w:val="00494436"/>
    <w:rsid w:val="004A1D09"/>
    <w:rsid w:val="004B0F4B"/>
    <w:rsid w:val="004B4F45"/>
    <w:rsid w:val="004B5117"/>
    <w:rsid w:val="004B7984"/>
    <w:rsid w:val="004C5109"/>
    <w:rsid w:val="004D0890"/>
    <w:rsid w:val="004F17F9"/>
    <w:rsid w:val="004F4E95"/>
    <w:rsid w:val="004F6391"/>
    <w:rsid w:val="004F71F0"/>
    <w:rsid w:val="004F7AB3"/>
    <w:rsid w:val="005048BE"/>
    <w:rsid w:val="00511927"/>
    <w:rsid w:val="00512DB1"/>
    <w:rsid w:val="0051330C"/>
    <w:rsid w:val="00532131"/>
    <w:rsid w:val="00534922"/>
    <w:rsid w:val="005465C4"/>
    <w:rsid w:val="005477A7"/>
    <w:rsid w:val="0054788B"/>
    <w:rsid w:val="005814BF"/>
    <w:rsid w:val="005820BE"/>
    <w:rsid w:val="00584A70"/>
    <w:rsid w:val="00590BC7"/>
    <w:rsid w:val="005D03F2"/>
    <w:rsid w:val="005D2190"/>
    <w:rsid w:val="005E4AC3"/>
    <w:rsid w:val="005F165D"/>
    <w:rsid w:val="005F719C"/>
    <w:rsid w:val="00601C5F"/>
    <w:rsid w:val="0060357D"/>
    <w:rsid w:val="0060477B"/>
    <w:rsid w:val="00616C02"/>
    <w:rsid w:val="006170D9"/>
    <w:rsid w:val="00646744"/>
    <w:rsid w:val="0065608B"/>
    <w:rsid w:val="00666954"/>
    <w:rsid w:val="0067604F"/>
    <w:rsid w:val="006838ED"/>
    <w:rsid w:val="006847F4"/>
    <w:rsid w:val="00686B51"/>
    <w:rsid w:val="00686B7B"/>
    <w:rsid w:val="00687FB5"/>
    <w:rsid w:val="006A58C3"/>
    <w:rsid w:val="006C6572"/>
    <w:rsid w:val="006D31A9"/>
    <w:rsid w:val="006F2EAA"/>
    <w:rsid w:val="007123F3"/>
    <w:rsid w:val="007378B7"/>
    <w:rsid w:val="00755A98"/>
    <w:rsid w:val="0076576F"/>
    <w:rsid w:val="00767FCE"/>
    <w:rsid w:val="00772238"/>
    <w:rsid w:val="00784752"/>
    <w:rsid w:val="007869C5"/>
    <w:rsid w:val="0079003C"/>
    <w:rsid w:val="007A37B1"/>
    <w:rsid w:val="007A3F02"/>
    <w:rsid w:val="007A7ABC"/>
    <w:rsid w:val="007C561B"/>
    <w:rsid w:val="007F1099"/>
    <w:rsid w:val="008002B6"/>
    <w:rsid w:val="008144C3"/>
    <w:rsid w:val="0083203D"/>
    <w:rsid w:val="00854D3B"/>
    <w:rsid w:val="008569AE"/>
    <w:rsid w:val="00857797"/>
    <w:rsid w:val="00872BDE"/>
    <w:rsid w:val="008757C2"/>
    <w:rsid w:val="008B1751"/>
    <w:rsid w:val="008E095F"/>
    <w:rsid w:val="008F0284"/>
    <w:rsid w:val="008F69C9"/>
    <w:rsid w:val="008F721F"/>
    <w:rsid w:val="009025DB"/>
    <w:rsid w:val="0092004A"/>
    <w:rsid w:val="0092114C"/>
    <w:rsid w:val="00937E13"/>
    <w:rsid w:val="0094138C"/>
    <w:rsid w:val="009477F4"/>
    <w:rsid w:val="00954C58"/>
    <w:rsid w:val="00966819"/>
    <w:rsid w:val="00976601"/>
    <w:rsid w:val="009773A6"/>
    <w:rsid w:val="00985F8C"/>
    <w:rsid w:val="00996F54"/>
    <w:rsid w:val="009B051F"/>
    <w:rsid w:val="009C3C8F"/>
    <w:rsid w:val="009C4017"/>
    <w:rsid w:val="009C66D8"/>
    <w:rsid w:val="009F2CE8"/>
    <w:rsid w:val="009F4771"/>
    <w:rsid w:val="00A04F16"/>
    <w:rsid w:val="00A11574"/>
    <w:rsid w:val="00A14127"/>
    <w:rsid w:val="00A14474"/>
    <w:rsid w:val="00A215FB"/>
    <w:rsid w:val="00A22D54"/>
    <w:rsid w:val="00A253DF"/>
    <w:rsid w:val="00A42079"/>
    <w:rsid w:val="00A45A4E"/>
    <w:rsid w:val="00A75B1E"/>
    <w:rsid w:val="00A776AA"/>
    <w:rsid w:val="00A9141B"/>
    <w:rsid w:val="00AC658F"/>
    <w:rsid w:val="00AC6B51"/>
    <w:rsid w:val="00AD503C"/>
    <w:rsid w:val="00AE7893"/>
    <w:rsid w:val="00B01DCA"/>
    <w:rsid w:val="00B12737"/>
    <w:rsid w:val="00B17A4E"/>
    <w:rsid w:val="00B366C4"/>
    <w:rsid w:val="00B44987"/>
    <w:rsid w:val="00B46F7E"/>
    <w:rsid w:val="00B579ED"/>
    <w:rsid w:val="00B644E7"/>
    <w:rsid w:val="00B64507"/>
    <w:rsid w:val="00B759D4"/>
    <w:rsid w:val="00B87A29"/>
    <w:rsid w:val="00B961B2"/>
    <w:rsid w:val="00BB35BF"/>
    <w:rsid w:val="00BF1814"/>
    <w:rsid w:val="00BF4FA0"/>
    <w:rsid w:val="00C52D31"/>
    <w:rsid w:val="00C7447F"/>
    <w:rsid w:val="00C7568F"/>
    <w:rsid w:val="00C87A82"/>
    <w:rsid w:val="00CA2D8B"/>
    <w:rsid w:val="00CB16B5"/>
    <w:rsid w:val="00CB43BC"/>
    <w:rsid w:val="00CD54C5"/>
    <w:rsid w:val="00CE1C9F"/>
    <w:rsid w:val="00CE4BF6"/>
    <w:rsid w:val="00CF45B0"/>
    <w:rsid w:val="00CF531E"/>
    <w:rsid w:val="00D03520"/>
    <w:rsid w:val="00D24A55"/>
    <w:rsid w:val="00D26EFF"/>
    <w:rsid w:val="00D30093"/>
    <w:rsid w:val="00D33970"/>
    <w:rsid w:val="00D466EA"/>
    <w:rsid w:val="00D53ED2"/>
    <w:rsid w:val="00D62D65"/>
    <w:rsid w:val="00D652B4"/>
    <w:rsid w:val="00D72CDB"/>
    <w:rsid w:val="00D82EB0"/>
    <w:rsid w:val="00D91BAA"/>
    <w:rsid w:val="00DA5582"/>
    <w:rsid w:val="00DB0389"/>
    <w:rsid w:val="00DB3689"/>
    <w:rsid w:val="00DD7DDB"/>
    <w:rsid w:val="00E0023C"/>
    <w:rsid w:val="00E0269D"/>
    <w:rsid w:val="00E118CB"/>
    <w:rsid w:val="00E147EC"/>
    <w:rsid w:val="00E15F20"/>
    <w:rsid w:val="00E22DD5"/>
    <w:rsid w:val="00E30396"/>
    <w:rsid w:val="00E44CBC"/>
    <w:rsid w:val="00E54BC1"/>
    <w:rsid w:val="00E63863"/>
    <w:rsid w:val="00E703B3"/>
    <w:rsid w:val="00E72F57"/>
    <w:rsid w:val="00E81EB5"/>
    <w:rsid w:val="00E90C8C"/>
    <w:rsid w:val="00EE408D"/>
    <w:rsid w:val="00EF6332"/>
    <w:rsid w:val="00F06991"/>
    <w:rsid w:val="00F34A7D"/>
    <w:rsid w:val="00F4492C"/>
    <w:rsid w:val="00F56EB1"/>
    <w:rsid w:val="00F67AC1"/>
    <w:rsid w:val="00F70849"/>
    <w:rsid w:val="00F8193C"/>
    <w:rsid w:val="00F8301E"/>
    <w:rsid w:val="00FA7CF4"/>
    <w:rsid w:val="00FB6714"/>
    <w:rsid w:val="00FD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B676"/>
  <w15:chartTrackingRefBased/>
  <w15:docId w15:val="{41569146-8863-4BE4-92FF-EB5D5917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F"/>
  </w:style>
  <w:style w:type="paragraph" w:styleId="Footer">
    <w:name w:val="footer"/>
    <w:basedOn w:val="Normal"/>
    <w:link w:val="FooterChar"/>
    <w:uiPriority w:val="99"/>
    <w:unhideWhenUsed/>
    <w:rsid w:val="00440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F"/>
  </w:style>
  <w:style w:type="character" w:styleId="Hyperlink">
    <w:name w:val="Hyperlink"/>
    <w:basedOn w:val="DefaultParagraphFont"/>
    <w:uiPriority w:val="99"/>
    <w:unhideWhenUsed/>
    <w:rsid w:val="00E147EC"/>
    <w:rPr>
      <w:color w:val="0563C1" w:themeColor="hyperlink"/>
      <w:u w:val="single"/>
    </w:rPr>
  </w:style>
  <w:style w:type="character" w:customStyle="1" w:styleId="UnresolvedMention1">
    <w:name w:val="Unresolved Mention1"/>
    <w:basedOn w:val="DefaultParagraphFont"/>
    <w:uiPriority w:val="99"/>
    <w:semiHidden/>
    <w:unhideWhenUsed/>
    <w:rsid w:val="00E147EC"/>
    <w:rPr>
      <w:color w:val="605E5C"/>
      <w:shd w:val="clear" w:color="auto" w:fill="E1DFDD"/>
    </w:rPr>
  </w:style>
  <w:style w:type="character" w:styleId="FollowedHyperlink">
    <w:name w:val="FollowedHyperlink"/>
    <w:basedOn w:val="DefaultParagraphFont"/>
    <w:uiPriority w:val="99"/>
    <w:semiHidden/>
    <w:unhideWhenUsed/>
    <w:rsid w:val="00CF531E"/>
    <w:rPr>
      <w:color w:val="954F72" w:themeColor="followedHyperlink"/>
      <w:u w:val="single"/>
    </w:rPr>
  </w:style>
  <w:style w:type="paragraph" w:styleId="Revision">
    <w:name w:val="Revision"/>
    <w:hidden/>
    <w:uiPriority w:val="99"/>
    <w:semiHidden/>
    <w:rsid w:val="000B0E90"/>
    <w:pPr>
      <w:spacing w:after="0" w:line="240" w:lineRule="auto"/>
    </w:pPr>
  </w:style>
  <w:style w:type="paragraph" w:styleId="BalloonText">
    <w:name w:val="Balloon Text"/>
    <w:basedOn w:val="Normal"/>
    <w:link w:val="BalloonTextChar"/>
    <w:uiPriority w:val="99"/>
    <w:semiHidden/>
    <w:unhideWhenUsed/>
    <w:rsid w:val="00712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1060">
      <w:bodyDiv w:val="1"/>
      <w:marLeft w:val="0"/>
      <w:marRight w:val="0"/>
      <w:marTop w:val="0"/>
      <w:marBottom w:val="0"/>
      <w:divBdr>
        <w:top w:val="none" w:sz="0" w:space="0" w:color="auto"/>
        <w:left w:val="none" w:sz="0" w:space="0" w:color="auto"/>
        <w:bottom w:val="none" w:sz="0" w:space="0" w:color="auto"/>
        <w:right w:val="none" w:sz="0" w:space="0" w:color="auto"/>
      </w:divBdr>
    </w:div>
    <w:div w:id="377554838">
      <w:bodyDiv w:val="1"/>
      <w:marLeft w:val="0"/>
      <w:marRight w:val="0"/>
      <w:marTop w:val="0"/>
      <w:marBottom w:val="0"/>
      <w:divBdr>
        <w:top w:val="none" w:sz="0" w:space="0" w:color="auto"/>
        <w:left w:val="none" w:sz="0" w:space="0" w:color="auto"/>
        <w:bottom w:val="none" w:sz="0" w:space="0" w:color="auto"/>
        <w:right w:val="none" w:sz="0" w:space="0" w:color="auto"/>
      </w:divBdr>
    </w:div>
    <w:div w:id="640038773">
      <w:bodyDiv w:val="1"/>
      <w:marLeft w:val="0"/>
      <w:marRight w:val="0"/>
      <w:marTop w:val="0"/>
      <w:marBottom w:val="0"/>
      <w:divBdr>
        <w:top w:val="none" w:sz="0" w:space="0" w:color="auto"/>
        <w:left w:val="none" w:sz="0" w:space="0" w:color="auto"/>
        <w:bottom w:val="none" w:sz="0" w:space="0" w:color="auto"/>
        <w:right w:val="none" w:sz="0" w:space="0" w:color="auto"/>
      </w:divBdr>
    </w:div>
    <w:div w:id="864754204">
      <w:bodyDiv w:val="1"/>
      <w:marLeft w:val="0"/>
      <w:marRight w:val="0"/>
      <w:marTop w:val="0"/>
      <w:marBottom w:val="0"/>
      <w:divBdr>
        <w:top w:val="none" w:sz="0" w:space="0" w:color="auto"/>
        <w:left w:val="none" w:sz="0" w:space="0" w:color="auto"/>
        <w:bottom w:val="none" w:sz="0" w:space="0" w:color="auto"/>
        <w:right w:val="none" w:sz="0" w:space="0" w:color="auto"/>
      </w:divBdr>
    </w:div>
    <w:div w:id="953249719">
      <w:bodyDiv w:val="1"/>
      <w:marLeft w:val="0"/>
      <w:marRight w:val="0"/>
      <w:marTop w:val="0"/>
      <w:marBottom w:val="0"/>
      <w:divBdr>
        <w:top w:val="none" w:sz="0" w:space="0" w:color="auto"/>
        <w:left w:val="none" w:sz="0" w:space="0" w:color="auto"/>
        <w:bottom w:val="none" w:sz="0" w:space="0" w:color="auto"/>
        <w:right w:val="none" w:sz="0" w:space="0" w:color="auto"/>
      </w:divBdr>
    </w:div>
    <w:div w:id="1052919766">
      <w:bodyDiv w:val="1"/>
      <w:marLeft w:val="0"/>
      <w:marRight w:val="0"/>
      <w:marTop w:val="0"/>
      <w:marBottom w:val="0"/>
      <w:divBdr>
        <w:top w:val="none" w:sz="0" w:space="0" w:color="auto"/>
        <w:left w:val="none" w:sz="0" w:space="0" w:color="auto"/>
        <w:bottom w:val="none" w:sz="0" w:space="0" w:color="auto"/>
        <w:right w:val="none" w:sz="0" w:space="0" w:color="auto"/>
      </w:divBdr>
    </w:div>
    <w:div w:id="1367758841">
      <w:bodyDiv w:val="1"/>
      <w:marLeft w:val="0"/>
      <w:marRight w:val="0"/>
      <w:marTop w:val="0"/>
      <w:marBottom w:val="0"/>
      <w:divBdr>
        <w:top w:val="none" w:sz="0" w:space="0" w:color="auto"/>
        <w:left w:val="none" w:sz="0" w:space="0" w:color="auto"/>
        <w:bottom w:val="none" w:sz="0" w:space="0" w:color="auto"/>
        <w:right w:val="none" w:sz="0" w:space="0" w:color="auto"/>
      </w:divBdr>
    </w:div>
    <w:div w:id="1598908762">
      <w:bodyDiv w:val="1"/>
      <w:marLeft w:val="0"/>
      <w:marRight w:val="0"/>
      <w:marTop w:val="0"/>
      <w:marBottom w:val="0"/>
      <w:divBdr>
        <w:top w:val="none" w:sz="0" w:space="0" w:color="auto"/>
        <w:left w:val="none" w:sz="0" w:space="0" w:color="auto"/>
        <w:bottom w:val="none" w:sz="0" w:space="0" w:color="auto"/>
        <w:right w:val="none" w:sz="0" w:space="0" w:color="auto"/>
      </w:divBdr>
    </w:div>
    <w:div w:id="21448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A30C-C949-496A-AA5D-26626167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Ashley</dc:creator>
  <cp:keywords/>
  <dc:description/>
  <cp:lastModifiedBy>Richardson, Ashley</cp:lastModifiedBy>
  <cp:revision>49</cp:revision>
  <cp:lastPrinted>2019-04-16T14:52:00Z</cp:lastPrinted>
  <dcterms:created xsi:type="dcterms:W3CDTF">2019-04-16T14:23:00Z</dcterms:created>
  <dcterms:modified xsi:type="dcterms:W3CDTF">2019-04-16T15:01:00Z</dcterms:modified>
</cp:coreProperties>
</file>